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3C6" w:rsidRPr="00712256" w:rsidRDefault="003A71AC" w:rsidP="003A71AC">
      <w:pPr>
        <w:pStyle w:val="a5"/>
        <w:adjustRightInd w:val="0"/>
        <w:snapToGrid w:val="0"/>
        <w:spacing w:beforeLines="50" w:before="180" w:afterLines="50" w:after="180" w:line="240" w:lineRule="atLeast"/>
        <w:ind w:leftChars="6" w:left="145" w:hangingChars="41" w:hanging="131"/>
        <w:jc w:val="center"/>
        <w:rPr>
          <w:rFonts w:eastAsia="標楷體" w:hint="eastAsia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32"/>
        </w:rPr>
        <w:t>110</w:t>
      </w:r>
      <w:r>
        <w:rPr>
          <w:rFonts w:eastAsia="標楷體" w:hint="eastAsia"/>
          <w:b/>
          <w:color w:val="000000"/>
          <w:sz w:val="32"/>
        </w:rPr>
        <w:t>學年度</w:t>
      </w:r>
      <w:r w:rsidR="00FE03C6" w:rsidRPr="003A71AC">
        <w:rPr>
          <w:rFonts w:eastAsia="標楷體" w:hint="eastAsia"/>
          <w:b/>
          <w:color w:val="000000"/>
          <w:sz w:val="32"/>
        </w:rPr>
        <w:t>音樂</w:t>
      </w:r>
      <w:proofErr w:type="gramStart"/>
      <w:r w:rsidR="00FE03C6" w:rsidRPr="003A71AC">
        <w:rPr>
          <w:rFonts w:eastAsia="標楷體" w:hint="eastAsia"/>
          <w:b/>
          <w:color w:val="000000"/>
          <w:sz w:val="32"/>
        </w:rPr>
        <w:t>學系</w:t>
      </w:r>
      <w:r w:rsidR="00FE03C6" w:rsidRPr="003A71AC">
        <w:rPr>
          <w:rFonts w:eastAsia="標楷體"/>
          <w:b/>
          <w:color w:val="000000"/>
          <w:sz w:val="32"/>
        </w:rPr>
        <w:t>輔系</w:t>
      </w:r>
      <w:proofErr w:type="gramEnd"/>
      <w:r w:rsidR="00FE03C6" w:rsidRPr="003A71AC">
        <w:rPr>
          <w:rFonts w:eastAsia="標楷體"/>
          <w:b/>
          <w:color w:val="000000"/>
          <w:sz w:val="32"/>
        </w:rPr>
        <w:t>課程架構表</w:t>
      </w:r>
    </w:p>
    <w:p w:rsidR="00FE03C6" w:rsidRPr="00712256" w:rsidRDefault="00FE03C6" w:rsidP="00FE03C6">
      <w:pPr>
        <w:ind w:leftChars="-118" w:left="-283"/>
        <w:rPr>
          <w:rFonts w:eastAsia="標楷體"/>
          <w:b/>
          <w:color w:val="000000"/>
          <w:sz w:val="28"/>
        </w:rPr>
      </w:pPr>
      <w:r w:rsidRPr="00712256">
        <w:rPr>
          <w:rFonts w:eastAsia="標楷體"/>
        </w:rPr>
        <w:t>一、必修：需修滿</w:t>
      </w:r>
      <w:r w:rsidRPr="00712256">
        <w:rPr>
          <w:rFonts w:eastAsia="標楷體"/>
        </w:rPr>
        <w:t>14</w:t>
      </w:r>
      <w:r w:rsidRPr="00712256">
        <w:rPr>
          <w:rFonts w:eastAsia="標楷體"/>
        </w:rPr>
        <w:t>學分</w:t>
      </w:r>
    </w:p>
    <w:tbl>
      <w:tblPr>
        <w:tblW w:w="1065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22"/>
        <w:gridCol w:w="722"/>
        <w:gridCol w:w="1275"/>
        <w:gridCol w:w="3828"/>
        <w:gridCol w:w="850"/>
        <w:gridCol w:w="851"/>
        <w:gridCol w:w="992"/>
        <w:gridCol w:w="1417"/>
      </w:tblGrid>
      <w:tr w:rsidR="00FE03C6" w:rsidRPr="00151A93" w:rsidTr="00583D20">
        <w:trPr>
          <w:cantSplit/>
          <w:trHeight w:val="227"/>
          <w:tblHeader/>
        </w:trPr>
        <w:tc>
          <w:tcPr>
            <w:tcW w:w="722" w:type="dxa"/>
            <w:tcBorders>
              <w:bottom w:val="single" w:sz="6" w:space="0" w:color="000000"/>
            </w:tcBorders>
            <w:shd w:val="clear" w:color="auto" w:fill="BFBFBF"/>
            <w:vAlign w:val="center"/>
          </w:tcPr>
          <w:p w:rsidR="00FE03C6" w:rsidRPr="00151A93" w:rsidRDefault="00FE03C6" w:rsidP="00583D20">
            <w:pPr>
              <w:adjustRightInd w:val="0"/>
              <w:snapToGrid w:val="0"/>
              <w:spacing w:line="240" w:lineRule="exact"/>
              <w:ind w:leftChars="-45" w:left="-108" w:rightChars="-37" w:right="-89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類別</w:t>
            </w:r>
          </w:p>
        </w:tc>
        <w:tc>
          <w:tcPr>
            <w:tcW w:w="722" w:type="dxa"/>
            <w:shd w:val="clear" w:color="auto" w:fill="BFBFBF"/>
            <w:vAlign w:val="center"/>
          </w:tcPr>
          <w:p w:rsidR="00FE03C6" w:rsidRPr="00151A93" w:rsidRDefault="00FE03C6" w:rsidP="00583D20">
            <w:pPr>
              <w:adjustRightInd w:val="0"/>
              <w:snapToGrid w:val="0"/>
              <w:spacing w:line="240" w:lineRule="exact"/>
              <w:ind w:leftChars="-45" w:left="-108" w:rightChars="-37" w:right="-89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序號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FE03C6" w:rsidRPr="00151A93" w:rsidRDefault="00FE03C6" w:rsidP="00583D20">
            <w:pPr>
              <w:adjustRightInd w:val="0"/>
              <w:snapToGrid w:val="0"/>
              <w:spacing w:line="240" w:lineRule="exact"/>
              <w:ind w:leftChars="-45" w:left="-108" w:rightChars="-37" w:right="-89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課程代碼</w:t>
            </w:r>
          </w:p>
        </w:tc>
        <w:tc>
          <w:tcPr>
            <w:tcW w:w="3828" w:type="dxa"/>
            <w:shd w:val="clear" w:color="auto" w:fill="BFBFBF"/>
            <w:vAlign w:val="center"/>
          </w:tcPr>
          <w:p w:rsidR="00FE03C6" w:rsidRPr="00151A93" w:rsidRDefault="00FE03C6" w:rsidP="00583D20">
            <w:pPr>
              <w:adjustRightInd w:val="0"/>
              <w:snapToGrid w:val="0"/>
              <w:spacing w:line="240" w:lineRule="exact"/>
              <w:ind w:leftChars="-45" w:left="-108" w:rightChars="-37" w:right="-89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課程名稱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E03C6" w:rsidRPr="00151A93" w:rsidRDefault="00FE03C6" w:rsidP="00583D20">
            <w:pPr>
              <w:adjustRightInd w:val="0"/>
              <w:snapToGrid w:val="0"/>
              <w:spacing w:line="240" w:lineRule="exact"/>
              <w:ind w:leftChars="-45" w:left="-108" w:rightChars="-37" w:right="-89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151A93">
              <w:rPr>
                <w:rFonts w:eastAsia="標楷體"/>
                <w:sz w:val="22"/>
                <w:szCs w:val="22"/>
              </w:rPr>
              <w:t>修別</w:t>
            </w:r>
            <w:proofErr w:type="gramEnd"/>
          </w:p>
        </w:tc>
        <w:tc>
          <w:tcPr>
            <w:tcW w:w="851" w:type="dxa"/>
            <w:shd w:val="clear" w:color="auto" w:fill="BFBFBF"/>
            <w:vAlign w:val="center"/>
          </w:tcPr>
          <w:p w:rsidR="00FE03C6" w:rsidRPr="00151A93" w:rsidRDefault="00FE03C6" w:rsidP="00583D20">
            <w:pPr>
              <w:adjustRightInd w:val="0"/>
              <w:snapToGrid w:val="0"/>
              <w:spacing w:line="240" w:lineRule="exact"/>
              <w:ind w:leftChars="-45" w:left="-108" w:rightChars="-37" w:right="-89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E03C6" w:rsidRPr="00151A93" w:rsidRDefault="00FE03C6" w:rsidP="00583D20">
            <w:pPr>
              <w:adjustRightInd w:val="0"/>
              <w:snapToGrid w:val="0"/>
              <w:spacing w:line="240" w:lineRule="exact"/>
              <w:ind w:leftChars="-45" w:left="-108" w:rightChars="-37" w:right="-89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時數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E03C6" w:rsidRPr="00151A93" w:rsidRDefault="00FE03C6" w:rsidP="00583D20">
            <w:pPr>
              <w:adjustRightInd w:val="0"/>
              <w:snapToGrid w:val="0"/>
              <w:spacing w:line="240" w:lineRule="exact"/>
              <w:ind w:leftChars="-45" w:left="-108" w:rightChars="-37" w:right="-89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授課學期</w:t>
            </w:r>
          </w:p>
        </w:tc>
      </w:tr>
      <w:tr w:rsidR="00FE03C6" w:rsidRPr="00151A93" w:rsidTr="00583D20">
        <w:trPr>
          <w:cantSplit/>
          <w:trHeight w:val="227"/>
        </w:trPr>
        <w:tc>
          <w:tcPr>
            <w:tcW w:w="722" w:type="dxa"/>
            <w:vMerge w:val="restart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必</w:t>
            </w:r>
          </w:p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修</w:t>
            </w:r>
          </w:p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課</w:t>
            </w:r>
          </w:p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程</w:t>
            </w:r>
          </w:p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14</w:t>
            </w:r>
          </w:p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學</w:t>
            </w:r>
          </w:p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分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FA1701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both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主修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(</w:t>
            </w:r>
            <w:proofErr w:type="gramStart"/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一</w:t>
            </w:r>
            <w:proofErr w:type="gramEnd"/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)  Major (Ⅰ)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必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proofErr w:type="gramStart"/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一</w:t>
            </w:r>
            <w:proofErr w:type="gramEnd"/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上</w:t>
            </w:r>
          </w:p>
        </w:tc>
      </w:tr>
      <w:tr w:rsidR="00FE03C6" w:rsidRPr="00151A93" w:rsidTr="00583D20">
        <w:trPr>
          <w:cantSplit/>
          <w:trHeight w:val="227"/>
        </w:trPr>
        <w:tc>
          <w:tcPr>
            <w:tcW w:w="722" w:type="dxa"/>
            <w:vMerge/>
            <w:shd w:val="clear" w:color="auto" w:fill="FFFFFF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FA1702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both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主修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(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)  Major (Ⅱ)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必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一下</w:t>
            </w:r>
          </w:p>
        </w:tc>
      </w:tr>
      <w:tr w:rsidR="00FE03C6" w:rsidRPr="00151A93" w:rsidTr="00583D20">
        <w:trPr>
          <w:cantSplit/>
          <w:trHeight w:val="227"/>
        </w:trPr>
        <w:tc>
          <w:tcPr>
            <w:tcW w:w="722" w:type="dxa"/>
            <w:vMerge/>
            <w:shd w:val="clear" w:color="auto" w:fill="FFFFFF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FA1703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both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主修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(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三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)  Major (Ⅲ)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必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二上</w:t>
            </w:r>
          </w:p>
        </w:tc>
      </w:tr>
      <w:tr w:rsidR="00FE03C6" w:rsidRPr="00151A93" w:rsidTr="00583D20">
        <w:trPr>
          <w:cantSplit/>
          <w:trHeight w:val="227"/>
        </w:trPr>
        <w:tc>
          <w:tcPr>
            <w:tcW w:w="722" w:type="dxa"/>
            <w:vMerge/>
            <w:shd w:val="clear" w:color="auto" w:fill="FFFFFF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FA1704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both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主修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(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四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 xml:space="preserve">)  Major (Ⅳ)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必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二下</w:t>
            </w:r>
          </w:p>
        </w:tc>
      </w:tr>
      <w:tr w:rsidR="00FE03C6" w:rsidRPr="00151A93" w:rsidTr="00583D20">
        <w:trPr>
          <w:cantSplit/>
          <w:trHeight w:val="227"/>
        </w:trPr>
        <w:tc>
          <w:tcPr>
            <w:tcW w:w="722" w:type="dxa"/>
            <w:vMerge/>
            <w:shd w:val="clear" w:color="auto" w:fill="FFFFFF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FA1705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both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主修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(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五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)  Major (Ⅴ)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必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三上</w:t>
            </w:r>
          </w:p>
        </w:tc>
      </w:tr>
      <w:tr w:rsidR="00FE03C6" w:rsidRPr="00151A93" w:rsidTr="00583D20">
        <w:trPr>
          <w:cantSplit/>
          <w:trHeight w:val="227"/>
        </w:trPr>
        <w:tc>
          <w:tcPr>
            <w:tcW w:w="722" w:type="dxa"/>
            <w:vMerge/>
            <w:shd w:val="clear" w:color="auto" w:fill="FFFFFF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FA1706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both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主修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(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六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)  Major (Ⅵ)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必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三下</w:t>
            </w:r>
          </w:p>
        </w:tc>
      </w:tr>
      <w:tr w:rsidR="00FE03C6" w:rsidRPr="00151A93" w:rsidTr="00583D20">
        <w:trPr>
          <w:cantSplit/>
          <w:trHeight w:val="227"/>
        </w:trPr>
        <w:tc>
          <w:tcPr>
            <w:tcW w:w="722" w:type="dxa"/>
            <w:vMerge/>
            <w:shd w:val="clear" w:color="auto" w:fill="FFFFFF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FA1113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both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和聲學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(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上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)  Harmony (1)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必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proofErr w:type="gramStart"/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一</w:t>
            </w:r>
            <w:proofErr w:type="gramEnd"/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上</w:t>
            </w:r>
          </w:p>
        </w:tc>
      </w:tr>
      <w:tr w:rsidR="00FE03C6" w:rsidRPr="00151A93" w:rsidTr="00583D20">
        <w:trPr>
          <w:cantSplit/>
          <w:trHeight w:val="227"/>
        </w:trPr>
        <w:tc>
          <w:tcPr>
            <w:tcW w:w="722" w:type="dxa"/>
            <w:vMerge/>
            <w:shd w:val="clear" w:color="auto" w:fill="FFFFFF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FA1114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both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和聲學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(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下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)  Harmony (2)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必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一下</w:t>
            </w:r>
          </w:p>
        </w:tc>
      </w:tr>
      <w:tr w:rsidR="00FE03C6" w:rsidRPr="00151A93" w:rsidTr="00583D20">
        <w:trPr>
          <w:cantSplit/>
          <w:trHeight w:val="227"/>
        </w:trPr>
        <w:tc>
          <w:tcPr>
            <w:tcW w:w="722" w:type="dxa"/>
            <w:vMerge/>
            <w:shd w:val="clear" w:color="auto" w:fill="FFFFFF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FA1188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both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音樂史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(</w:t>
            </w:r>
            <w:proofErr w:type="gramStart"/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一</w:t>
            </w:r>
            <w:proofErr w:type="gramEnd"/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)  History of Music (Ⅰ)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必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二上</w:t>
            </w:r>
          </w:p>
        </w:tc>
      </w:tr>
      <w:tr w:rsidR="00FE03C6" w:rsidRPr="00151A93" w:rsidTr="00583D20">
        <w:trPr>
          <w:cantSplit/>
          <w:trHeight w:val="227"/>
        </w:trPr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FA1189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both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音樂史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(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)  History of Music (Ⅱ)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必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二下</w:t>
            </w:r>
          </w:p>
        </w:tc>
      </w:tr>
    </w:tbl>
    <w:p w:rsidR="00FE03C6" w:rsidRPr="00712256" w:rsidRDefault="00FE03C6" w:rsidP="00FE03C6">
      <w:pPr>
        <w:pStyle w:val="a5"/>
        <w:adjustRightInd w:val="0"/>
        <w:snapToGrid w:val="0"/>
        <w:spacing w:line="240" w:lineRule="atLeast"/>
        <w:ind w:leftChars="6" w:left="129" w:hangingChars="41" w:hanging="115"/>
        <w:rPr>
          <w:rFonts w:eastAsia="標楷體"/>
          <w:b/>
          <w:color w:val="000000"/>
          <w:sz w:val="28"/>
        </w:rPr>
      </w:pPr>
    </w:p>
    <w:p w:rsidR="00FE03C6" w:rsidRPr="00712256" w:rsidRDefault="00FE03C6" w:rsidP="00FE03C6">
      <w:pPr>
        <w:ind w:leftChars="-118" w:left="-283"/>
        <w:rPr>
          <w:rFonts w:eastAsia="標楷體"/>
        </w:rPr>
      </w:pPr>
      <w:r w:rsidRPr="00712256">
        <w:rPr>
          <w:rFonts w:eastAsia="標楷體"/>
        </w:rPr>
        <w:t>二、選修：下列課程至少修</w:t>
      </w:r>
      <w:r w:rsidRPr="00712256">
        <w:rPr>
          <w:rFonts w:eastAsia="標楷體"/>
        </w:rPr>
        <w:t>10</w:t>
      </w:r>
      <w:r w:rsidRPr="00712256">
        <w:rPr>
          <w:rFonts w:eastAsia="標楷體"/>
        </w:rPr>
        <w:t>學分</w:t>
      </w:r>
    </w:p>
    <w:tbl>
      <w:tblPr>
        <w:tblW w:w="1065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31"/>
        <w:gridCol w:w="713"/>
        <w:gridCol w:w="1275"/>
        <w:gridCol w:w="3828"/>
        <w:gridCol w:w="850"/>
        <w:gridCol w:w="851"/>
        <w:gridCol w:w="992"/>
        <w:gridCol w:w="1417"/>
      </w:tblGrid>
      <w:tr w:rsidR="00FE03C6" w:rsidRPr="00151A93" w:rsidTr="00583D20">
        <w:trPr>
          <w:trHeight w:val="20"/>
          <w:tblHeader/>
        </w:trPr>
        <w:tc>
          <w:tcPr>
            <w:tcW w:w="731" w:type="dxa"/>
            <w:tcBorders>
              <w:bottom w:val="single" w:sz="6" w:space="0" w:color="000000"/>
            </w:tcBorders>
            <w:shd w:val="clear" w:color="auto" w:fill="BFBFBF"/>
            <w:vAlign w:val="center"/>
          </w:tcPr>
          <w:p w:rsidR="00FE03C6" w:rsidRPr="00151A93" w:rsidRDefault="00FE03C6" w:rsidP="00583D20">
            <w:pPr>
              <w:adjustRightInd w:val="0"/>
              <w:snapToGrid w:val="0"/>
              <w:spacing w:line="240" w:lineRule="exact"/>
              <w:ind w:leftChars="-45" w:left="-108" w:rightChars="-37" w:right="-89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類別</w:t>
            </w:r>
          </w:p>
        </w:tc>
        <w:tc>
          <w:tcPr>
            <w:tcW w:w="713" w:type="dxa"/>
            <w:shd w:val="clear" w:color="auto" w:fill="BFBFBF"/>
            <w:vAlign w:val="center"/>
          </w:tcPr>
          <w:p w:rsidR="00FE03C6" w:rsidRPr="00151A93" w:rsidRDefault="00FE03C6" w:rsidP="00583D20">
            <w:pPr>
              <w:adjustRightInd w:val="0"/>
              <w:snapToGrid w:val="0"/>
              <w:spacing w:line="240" w:lineRule="exact"/>
              <w:ind w:leftChars="-45" w:left="-108" w:rightChars="-37" w:right="-89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序號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FE03C6" w:rsidRPr="00151A93" w:rsidRDefault="00FE03C6" w:rsidP="00583D20">
            <w:pPr>
              <w:adjustRightInd w:val="0"/>
              <w:snapToGrid w:val="0"/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課程代碼</w:t>
            </w:r>
          </w:p>
        </w:tc>
        <w:tc>
          <w:tcPr>
            <w:tcW w:w="3828" w:type="dxa"/>
            <w:shd w:val="clear" w:color="auto" w:fill="BFBFBF"/>
            <w:vAlign w:val="center"/>
          </w:tcPr>
          <w:p w:rsidR="00FE03C6" w:rsidRPr="00151A93" w:rsidRDefault="00FE03C6" w:rsidP="00583D20">
            <w:pPr>
              <w:adjustRightInd w:val="0"/>
              <w:snapToGrid w:val="0"/>
              <w:spacing w:line="240" w:lineRule="exact"/>
              <w:ind w:leftChars="-45" w:left="-108" w:rightChars="-37" w:right="-89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課程名稱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E03C6" w:rsidRPr="00151A93" w:rsidRDefault="00FE03C6" w:rsidP="00583D20">
            <w:pPr>
              <w:adjustRightInd w:val="0"/>
              <w:snapToGrid w:val="0"/>
              <w:spacing w:line="240" w:lineRule="exact"/>
              <w:ind w:leftChars="-45" w:left="-108" w:rightChars="-37" w:right="-89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151A93">
              <w:rPr>
                <w:rFonts w:eastAsia="標楷體"/>
                <w:sz w:val="22"/>
                <w:szCs w:val="22"/>
              </w:rPr>
              <w:t>修別</w:t>
            </w:r>
            <w:proofErr w:type="gramEnd"/>
          </w:p>
        </w:tc>
        <w:tc>
          <w:tcPr>
            <w:tcW w:w="851" w:type="dxa"/>
            <w:shd w:val="clear" w:color="auto" w:fill="BFBFBF"/>
            <w:vAlign w:val="center"/>
          </w:tcPr>
          <w:p w:rsidR="00FE03C6" w:rsidRPr="00151A93" w:rsidRDefault="00FE03C6" w:rsidP="00583D20">
            <w:pPr>
              <w:adjustRightInd w:val="0"/>
              <w:snapToGrid w:val="0"/>
              <w:spacing w:line="240" w:lineRule="exact"/>
              <w:ind w:leftChars="-45" w:left="-108" w:rightChars="-37" w:right="-89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E03C6" w:rsidRPr="00151A93" w:rsidRDefault="00FE03C6" w:rsidP="00583D20">
            <w:pPr>
              <w:adjustRightInd w:val="0"/>
              <w:snapToGrid w:val="0"/>
              <w:spacing w:line="240" w:lineRule="exact"/>
              <w:ind w:leftChars="-45" w:left="-108" w:rightChars="-37" w:right="-89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時數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E03C6" w:rsidRPr="00151A93" w:rsidRDefault="00FE03C6" w:rsidP="00583D20">
            <w:pPr>
              <w:adjustRightInd w:val="0"/>
              <w:snapToGrid w:val="0"/>
              <w:spacing w:line="240" w:lineRule="exact"/>
              <w:ind w:leftChars="-45" w:left="-108" w:rightChars="-37" w:right="-89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授課學期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 w:val="restart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選</w:t>
            </w: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修</w:t>
            </w: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課</w:t>
            </w: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程</w:t>
            </w: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選</w:t>
            </w: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修</w:t>
            </w: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課</w:t>
            </w: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程</w:t>
            </w: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選</w:t>
            </w: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修</w:t>
            </w: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課</w:t>
            </w:r>
          </w:p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程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FA1011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both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合唱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(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七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)  Chorus (Ⅶ)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四上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FA1011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both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合唱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(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八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)  Chorus (Ⅷ)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四下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FA1148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both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管弦樂合奏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(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七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)  Orchestra (Ⅶ)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四上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FA1149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both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管弦樂合奏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(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八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)  Orchestra (Ⅷ)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四下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FA1121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both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管樂合奏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(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七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)  Wind Ensemble (Ⅶ)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四上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FA1121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both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管樂合奏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(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八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)  Wind Ensemble (Ⅷ)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四下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FA1129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both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弦樂合奏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(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七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)  String Ensemble (Ⅶ)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四上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FA1129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both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弦樂合奏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(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八</w:t>
            </w: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)  String Ensemble (Ⅷ)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四下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FA1858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副修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上</w:t>
            </w:r>
            <w:r w:rsidRPr="00151A93">
              <w:rPr>
                <w:rFonts w:eastAsia="標楷體"/>
                <w:sz w:val="22"/>
                <w:szCs w:val="22"/>
              </w:rPr>
              <w:t>)  Minor (1)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FA1859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副修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下</w:t>
            </w:r>
            <w:r w:rsidRPr="00151A93">
              <w:rPr>
                <w:rFonts w:eastAsia="標楷體"/>
                <w:sz w:val="22"/>
                <w:szCs w:val="22"/>
              </w:rPr>
              <w:t>)  Minor (2)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FA1079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電腦音樂</w:t>
            </w:r>
            <w:r w:rsidRPr="00151A93">
              <w:rPr>
                <w:rFonts w:eastAsia="標楷體"/>
                <w:sz w:val="22"/>
                <w:szCs w:val="22"/>
              </w:rPr>
              <w:t xml:space="preserve"> Computer Music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一下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FA1057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進階和聲學</w:t>
            </w:r>
            <w:r w:rsidRPr="00151A93">
              <w:rPr>
                <w:rFonts w:eastAsia="標楷體"/>
                <w:sz w:val="22"/>
                <w:szCs w:val="22"/>
              </w:rPr>
              <w:t>Advanced Harmony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FA1853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進階曲式學</w:t>
            </w:r>
            <w:r w:rsidRPr="00151A93">
              <w:rPr>
                <w:rFonts w:eastAsia="標楷體"/>
                <w:sz w:val="22"/>
                <w:szCs w:val="22"/>
              </w:rPr>
              <w:t>Advanced Musical Forms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FA1854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進階對位法</w:t>
            </w:r>
            <w:r w:rsidRPr="00151A93">
              <w:rPr>
                <w:rFonts w:eastAsia="標楷體"/>
                <w:sz w:val="22"/>
                <w:szCs w:val="22"/>
              </w:rPr>
              <w:t>Advanced Counterpoint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三上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bottom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FA1081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應用鍵盤</w:t>
            </w:r>
            <w:r w:rsidRPr="00151A93">
              <w:rPr>
                <w:rFonts w:eastAsia="標楷體"/>
                <w:sz w:val="22"/>
                <w:szCs w:val="22"/>
              </w:rPr>
              <w:t>Applied Keyboard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bottom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FA1856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進階鋼琴教學法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Advanced Piano Pedagogy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四下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bottom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FA1886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進階聲樂作品研究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151A93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151A93">
              <w:rPr>
                <w:rFonts w:eastAsia="標楷體"/>
                <w:sz w:val="22"/>
                <w:szCs w:val="22"/>
              </w:rPr>
              <w:t xml:space="preserve">) 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Advanced Study of Vocal Works (I)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四上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FA1887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進階聲樂作品研究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二</w:t>
            </w:r>
            <w:r w:rsidRPr="00151A93">
              <w:rPr>
                <w:rFonts w:eastAsia="標楷體"/>
                <w:sz w:val="22"/>
                <w:szCs w:val="22"/>
              </w:rPr>
              <w:t>)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Advanced Study of Vocal Works (II)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四下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FA1884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樂器學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151A93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151A93">
              <w:rPr>
                <w:rFonts w:eastAsia="標楷體"/>
                <w:sz w:val="22"/>
                <w:szCs w:val="22"/>
              </w:rPr>
              <w:t xml:space="preserve">) 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Survey of Musical Instruments (I)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四上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FA1885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樂器學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二</w:t>
            </w:r>
            <w:r w:rsidRPr="00151A93">
              <w:rPr>
                <w:rFonts w:eastAsia="標楷體"/>
                <w:sz w:val="22"/>
                <w:szCs w:val="22"/>
              </w:rPr>
              <w:t>)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Survey of Musical Instruments (II)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四下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FA1034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室內樂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151A93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151A93">
              <w:rPr>
                <w:rFonts w:eastAsia="標楷體"/>
                <w:sz w:val="22"/>
                <w:szCs w:val="22"/>
              </w:rPr>
              <w:t>) Chamber Music (Ⅰ)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FA1044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室內樂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二</w:t>
            </w:r>
            <w:r w:rsidRPr="00151A93">
              <w:rPr>
                <w:rFonts w:eastAsia="標楷體"/>
                <w:sz w:val="22"/>
                <w:szCs w:val="22"/>
              </w:rPr>
              <w:t>) Chamber Music (Ⅱ)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bottom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FA1196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室內樂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三</w:t>
            </w:r>
            <w:r w:rsidRPr="00151A93">
              <w:rPr>
                <w:rFonts w:eastAsia="標楷體"/>
                <w:sz w:val="22"/>
                <w:szCs w:val="22"/>
              </w:rPr>
              <w:t>) Chamber Music (Ⅲ)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三上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bottom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FA1197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室內樂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四</w:t>
            </w:r>
            <w:r w:rsidRPr="00151A93">
              <w:rPr>
                <w:rFonts w:eastAsia="標楷體"/>
                <w:sz w:val="22"/>
                <w:szCs w:val="22"/>
              </w:rPr>
              <w:t>) Chamber Music (Ⅳ)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三下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FA1890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爵士合奏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151A93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151A93">
              <w:rPr>
                <w:rFonts w:eastAsia="標楷體"/>
                <w:sz w:val="22"/>
                <w:szCs w:val="22"/>
              </w:rPr>
              <w:t>) Jazz Ensemble (I)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proofErr w:type="gramStart"/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一</w:t>
            </w:r>
            <w:proofErr w:type="gramEnd"/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FA1890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爵士合奏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二</w:t>
            </w:r>
            <w:r w:rsidRPr="00151A93">
              <w:rPr>
                <w:rFonts w:eastAsia="標楷體"/>
                <w:sz w:val="22"/>
                <w:szCs w:val="22"/>
              </w:rPr>
              <w:t>) Jazz Ensemble (Ⅱ)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一下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FA1890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爵士合奏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三</w:t>
            </w:r>
            <w:r w:rsidRPr="00151A93">
              <w:rPr>
                <w:rFonts w:eastAsia="標楷體"/>
                <w:sz w:val="22"/>
                <w:szCs w:val="22"/>
              </w:rPr>
              <w:t>) Jazz Ensemble (Ⅲ)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FA1890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爵士合奏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四</w:t>
            </w:r>
            <w:r w:rsidRPr="00151A93">
              <w:rPr>
                <w:rFonts w:eastAsia="標楷體"/>
                <w:sz w:val="22"/>
                <w:szCs w:val="22"/>
              </w:rPr>
              <w:t>) Jazz Ensemble (Ⅳ)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FA1200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打擊合奏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上</w:t>
            </w:r>
            <w:r w:rsidRPr="00151A93">
              <w:rPr>
                <w:rFonts w:eastAsia="標楷體"/>
                <w:sz w:val="22"/>
                <w:szCs w:val="22"/>
              </w:rPr>
              <w:t xml:space="preserve">) 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Percussion Ensemble (1)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proofErr w:type="gramStart"/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一</w:t>
            </w:r>
            <w:proofErr w:type="gramEnd"/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FA1201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打擊合奏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下</w:t>
            </w:r>
            <w:r w:rsidRPr="00151A93">
              <w:rPr>
                <w:rFonts w:eastAsia="標楷體"/>
                <w:sz w:val="22"/>
                <w:szCs w:val="22"/>
              </w:rPr>
              <w:t>)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Percussion Ensemble (2)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一下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FA1882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音樂教學理論與實務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151A93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151A93">
              <w:rPr>
                <w:rFonts w:eastAsia="標楷體"/>
                <w:sz w:val="22"/>
                <w:szCs w:val="22"/>
              </w:rPr>
              <w:t>) Theory and Practice of Music Teaching (I)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四上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FA1883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音樂教學理論與實務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二</w:t>
            </w:r>
            <w:r w:rsidRPr="00151A93">
              <w:rPr>
                <w:rFonts w:eastAsia="標楷體"/>
                <w:sz w:val="22"/>
                <w:szCs w:val="22"/>
              </w:rPr>
              <w:t>) Theory and Practice of Music Teaching (II)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四下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FA1171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音樂教學法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151A93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151A93">
              <w:rPr>
                <w:rFonts w:eastAsia="標楷體"/>
                <w:sz w:val="22"/>
                <w:szCs w:val="22"/>
              </w:rPr>
              <w:t>)(</w:t>
            </w:r>
            <w:r w:rsidRPr="00151A93">
              <w:rPr>
                <w:rFonts w:eastAsia="標楷體"/>
                <w:sz w:val="22"/>
                <w:szCs w:val="22"/>
              </w:rPr>
              <w:t>上</w:t>
            </w:r>
            <w:r w:rsidRPr="00151A93"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Music Pedagogy (I)(1)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FA1172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音樂教學法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一</w:t>
            </w:r>
            <w:r w:rsidRPr="00151A93">
              <w:rPr>
                <w:rFonts w:eastAsia="標楷體"/>
                <w:sz w:val="22"/>
                <w:szCs w:val="22"/>
              </w:rPr>
              <w:t>)(</w:t>
            </w:r>
            <w:r w:rsidRPr="00151A93">
              <w:rPr>
                <w:rFonts w:eastAsia="標楷體"/>
                <w:sz w:val="22"/>
                <w:szCs w:val="22"/>
              </w:rPr>
              <w:t>下</w:t>
            </w:r>
            <w:r w:rsidRPr="00151A93">
              <w:rPr>
                <w:rFonts w:eastAsia="標楷體"/>
                <w:sz w:val="22"/>
                <w:szCs w:val="22"/>
              </w:rPr>
              <w:t>)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Music Pedagogy (Ⅰ) (2)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FA1173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音樂教學法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二</w:t>
            </w:r>
            <w:r w:rsidRPr="00151A93">
              <w:rPr>
                <w:rFonts w:eastAsia="標楷體"/>
                <w:sz w:val="22"/>
                <w:szCs w:val="22"/>
              </w:rPr>
              <w:t>)(</w:t>
            </w:r>
            <w:r w:rsidRPr="00151A93">
              <w:rPr>
                <w:rFonts w:eastAsia="標楷體"/>
                <w:sz w:val="22"/>
                <w:szCs w:val="22"/>
              </w:rPr>
              <w:t>上</w:t>
            </w:r>
            <w:r w:rsidRPr="00151A93">
              <w:rPr>
                <w:rFonts w:eastAsia="標楷體"/>
                <w:sz w:val="22"/>
                <w:szCs w:val="22"/>
              </w:rPr>
              <w:t xml:space="preserve">) 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Music Pedagogy (Ⅱ) (1)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三上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FA1174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音樂教學法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二</w:t>
            </w:r>
            <w:r w:rsidRPr="00151A93">
              <w:rPr>
                <w:rFonts w:eastAsia="標楷體"/>
                <w:sz w:val="22"/>
                <w:szCs w:val="22"/>
              </w:rPr>
              <w:t>)(</w:t>
            </w:r>
            <w:r w:rsidRPr="00151A93">
              <w:rPr>
                <w:rFonts w:eastAsia="標楷體"/>
                <w:sz w:val="22"/>
                <w:szCs w:val="22"/>
              </w:rPr>
              <w:t>下</w:t>
            </w:r>
            <w:r w:rsidRPr="00151A93">
              <w:rPr>
                <w:rFonts w:eastAsia="標楷體"/>
                <w:sz w:val="22"/>
                <w:szCs w:val="22"/>
              </w:rPr>
              <w:t xml:space="preserve">) 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Music Pedagogy (Ⅱ) (2)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三下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FA1177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聲樂教學法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上</w:t>
            </w:r>
            <w:r w:rsidRPr="00151A93">
              <w:rPr>
                <w:rFonts w:eastAsia="標楷體"/>
                <w:sz w:val="22"/>
                <w:szCs w:val="22"/>
              </w:rPr>
              <w:t xml:space="preserve">) 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Vocal Pedagogy (1)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三上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FA1178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聲樂教學法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下</w:t>
            </w:r>
            <w:r w:rsidRPr="00151A93">
              <w:rPr>
                <w:rFonts w:eastAsia="標楷體"/>
                <w:sz w:val="22"/>
                <w:szCs w:val="22"/>
              </w:rPr>
              <w:t xml:space="preserve">) 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Vocal Pedagogy (2)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三下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FA1179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管絃樂作品研究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151A93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151A93">
              <w:rPr>
                <w:rFonts w:eastAsia="標楷體"/>
                <w:sz w:val="22"/>
                <w:szCs w:val="22"/>
              </w:rPr>
              <w:t xml:space="preserve">) 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Studies of Orchestral Works (I)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四上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FA1180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管絃樂作品研究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二</w:t>
            </w:r>
            <w:r w:rsidRPr="00151A93">
              <w:rPr>
                <w:rFonts w:eastAsia="標楷體"/>
                <w:sz w:val="22"/>
                <w:szCs w:val="22"/>
              </w:rPr>
              <w:t xml:space="preserve">) 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Studies of Orchestral Works (II)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四下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FA1183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伴奏法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上</w:t>
            </w:r>
            <w:r w:rsidRPr="00151A93">
              <w:rPr>
                <w:rFonts w:eastAsia="標楷體"/>
                <w:sz w:val="22"/>
                <w:szCs w:val="22"/>
              </w:rPr>
              <w:t>) Accompaniment (1)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三上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FA1184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伴奏法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下</w:t>
            </w:r>
            <w:r w:rsidRPr="00151A93">
              <w:rPr>
                <w:rFonts w:eastAsia="標楷體"/>
                <w:sz w:val="22"/>
                <w:szCs w:val="22"/>
              </w:rPr>
              <w:t>) Accompaniment (2)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三下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FA1101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鍵盤和聲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Keyboard Harmony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三下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FA1089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音樂美學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Music Aestheties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四上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FA1018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音樂藝術鑑賞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Musical Arts Appreciation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一下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FA1877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爵士基本理論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Basic Jazz Theory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FA1874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爵士即興理論與實作</w:t>
            </w:r>
            <w:r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151A93">
              <w:rPr>
                <w:rFonts w:eastAsia="標楷體"/>
                <w:sz w:val="22"/>
                <w:szCs w:val="22"/>
              </w:rPr>
              <w:t xml:space="preserve">Theory and Practicum of Jazz Improvisation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FA1894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爵士音樂史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上</w:t>
            </w:r>
            <w:r w:rsidRPr="00151A93">
              <w:rPr>
                <w:rFonts w:eastAsia="標楷體"/>
                <w:sz w:val="22"/>
                <w:szCs w:val="22"/>
              </w:rPr>
              <w:t>)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Jazz History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四上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FA1895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爵士音樂史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下</w:t>
            </w:r>
            <w:r w:rsidRPr="00151A93">
              <w:rPr>
                <w:rFonts w:eastAsia="標楷體"/>
                <w:sz w:val="22"/>
                <w:szCs w:val="22"/>
              </w:rPr>
              <w:t>)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Jazz History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四下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FA1891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影像音樂與製作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151A93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151A93">
              <w:rPr>
                <w:rFonts w:eastAsia="標楷體"/>
                <w:sz w:val="22"/>
                <w:szCs w:val="22"/>
              </w:rPr>
              <w:t>)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 xml:space="preserve">Image Music </w:t>
            </w:r>
            <w:proofErr w:type="gramStart"/>
            <w:r w:rsidRPr="00151A93">
              <w:rPr>
                <w:rFonts w:eastAsia="標楷體"/>
                <w:sz w:val="22"/>
                <w:szCs w:val="22"/>
              </w:rPr>
              <w:t>Project  (</w:t>
            </w:r>
            <w:proofErr w:type="gramEnd"/>
            <w:r w:rsidRPr="00151A93">
              <w:rPr>
                <w:rFonts w:eastAsia="標楷體"/>
                <w:sz w:val="22"/>
                <w:szCs w:val="22"/>
              </w:rPr>
              <w:t>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三上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FA1892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影像音樂與製作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二</w:t>
            </w:r>
            <w:r w:rsidRPr="00151A93">
              <w:rPr>
                <w:rFonts w:eastAsia="標楷體"/>
                <w:sz w:val="22"/>
                <w:szCs w:val="22"/>
              </w:rPr>
              <w:t>)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 xml:space="preserve">Image Music </w:t>
            </w:r>
            <w:proofErr w:type="gramStart"/>
            <w:r w:rsidRPr="00151A93">
              <w:rPr>
                <w:rFonts w:eastAsia="標楷體"/>
                <w:sz w:val="22"/>
                <w:szCs w:val="22"/>
              </w:rPr>
              <w:t>Project  (</w:t>
            </w:r>
            <w:proofErr w:type="gramEnd"/>
            <w:r w:rsidRPr="00151A93">
              <w:rPr>
                <w:rFonts w:eastAsia="標楷體"/>
                <w:sz w:val="22"/>
                <w:szCs w:val="22"/>
              </w:rPr>
              <w:t>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三下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FA1868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人聲室內樂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151A93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151A93"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Vocal Chamber Music(I)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三上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FA1869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人聲室內樂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二</w:t>
            </w:r>
            <w:r w:rsidRPr="00151A93">
              <w:rPr>
                <w:rFonts w:eastAsia="標楷體"/>
                <w:sz w:val="22"/>
                <w:szCs w:val="22"/>
              </w:rPr>
              <w:t>)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 xml:space="preserve">Vocal Chamber </w:t>
            </w:r>
            <w:proofErr w:type="gramStart"/>
            <w:r w:rsidRPr="00151A93">
              <w:rPr>
                <w:rFonts w:eastAsia="標楷體"/>
                <w:sz w:val="22"/>
                <w:szCs w:val="22"/>
              </w:rPr>
              <w:t>Music(</w:t>
            </w:r>
            <w:proofErr w:type="gramEnd"/>
            <w:r w:rsidRPr="00151A93">
              <w:rPr>
                <w:rFonts w:eastAsia="標楷體"/>
                <w:sz w:val="22"/>
                <w:szCs w:val="22"/>
              </w:rPr>
              <w:t>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三下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FA1880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舞台表演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151A93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151A93">
              <w:rPr>
                <w:rFonts w:eastAsia="標楷體"/>
                <w:sz w:val="22"/>
                <w:szCs w:val="22"/>
              </w:rPr>
              <w:t>)Stage Performance(I)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三上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b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FA1881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舞台表演</w:t>
            </w:r>
            <w:r w:rsidRPr="00151A93">
              <w:rPr>
                <w:rFonts w:eastAsia="標楷體"/>
                <w:sz w:val="22"/>
                <w:szCs w:val="22"/>
              </w:rPr>
              <w:t>(</w:t>
            </w:r>
            <w:r w:rsidRPr="00151A93">
              <w:rPr>
                <w:rFonts w:eastAsia="標楷體"/>
                <w:sz w:val="22"/>
                <w:szCs w:val="22"/>
              </w:rPr>
              <w:t>二</w:t>
            </w:r>
            <w:r w:rsidRPr="00151A93">
              <w:rPr>
                <w:rFonts w:eastAsia="標楷體"/>
                <w:sz w:val="22"/>
                <w:szCs w:val="22"/>
              </w:rPr>
              <w:t>)Stage Performance(II)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b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b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b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三下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FA1017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傳統音樂概論</w:t>
            </w:r>
            <w:r w:rsidRPr="00151A93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Introduction to Chinese Music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FA1821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音樂與人文</w:t>
            </w:r>
            <w:r w:rsidRPr="00151A93">
              <w:rPr>
                <w:rFonts w:eastAsia="標楷體"/>
                <w:sz w:val="22"/>
                <w:szCs w:val="22"/>
              </w:rPr>
              <w:t xml:space="preserve"> Music and Humanity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一下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FA1100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音樂創造性教學法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Creative Music Pedagogy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FA1027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世界音樂</w:t>
            </w:r>
            <w:r w:rsidRPr="00151A93">
              <w:rPr>
                <w:rFonts w:eastAsia="標楷體"/>
                <w:sz w:val="22"/>
                <w:szCs w:val="22"/>
              </w:rPr>
              <w:t xml:space="preserve"> World Music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FA1831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流行音樂</w:t>
            </w:r>
            <w:r w:rsidRPr="00151A93">
              <w:rPr>
                <w:rFonts w:eastAsia="標楷體"/>
                <w:sz w:val="22"/>
                <w:szCs w:val="22"/>
              </w:rPr>
              <w:t xml:space="preserve"> Popular Music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FA1092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青少年變聲期發聲法</w:t>
            </w:r>
          </w:p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Vocalism for Teenagers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FA1830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歌劇鑑賞</w:t>
            </w:r>
            <w:r w:rsidRPr="00151A93">
              <w:rPr>
                <w:rFonts w:eastAsia="標楷體"/>
                <w:sz w:val="22"/>
                <w:szCs w:val="22"/>
              </w:rPr>
              <w:t>Opera Appreciation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二上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numPr>
                <w:ilvl w:val="0"/>
                <w:numId w:val="4"/>
              </w:numPr>
              <w:snapToGrid w:val="0"/>
              <w:spacing w:line="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FA1112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進階歌劇鑑賞</w:t>
            </w:r>
          </w:p>
          <w:p w:rsidR="00FE03C6" w:rsidRPr="00151A93" w:rsidRDefault="00FE03C6" w:rsidP="00583D20">
            <w:pPr>
              <w:snapToGrid w:val="0"/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Advanced Opera Appreciation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二下</w:t>
            </w:r>
          </w:p>
        </w:tc>
      </w:tr>
      <w:tr w:rsidR="00FE03C6" w:rsidRPr="00151A93" w:rsidTr="00583D20">
        <w:trPr>
          <w:trHeight w:val="20"/>
        </w:trPr>
        <w:tc>
          <w:tcPr>
            <w:tcW w:w="73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snapToGrid w:val="0"/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151A93">
              <w:rPr>
                <w:rFonts w:eastAsia="標楷體"/>
                <w:sz w:val="22"/>
                <w:szCs w:val="22"/>
              </w:rPr>
              <w:t>其它</w:t>
            </w:r>
            <w:r w:rsidRPr="00151A93">
              <w:rPr>
                <w:rFonts w:eastAsia="標楷體"/>
                <w:sz w:val="22"/>
                <w:szCs w:val="22"/>
              </w:rPr>
              <w:t xml:space="preserve"> Other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1-6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  <w:r w:rsidRPr="00151A93">
              <w:rPr>
                <w:rFonts w:ascii="Times New Roman" w:eastAsia="標楷體" w:cs="Times New Roman"/>
                <w:color w:val="auto"/>
                <w:sz w:val="22"/>
                <w:szCs w:val="22"/>
              </w:rPr>
              <w:t>1-6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03C6" w:rsidRPr="00151A93" w:rsidRDefault="00FE03C6" w:rsidP="00583D20">
            <w:pPr>
              <w:pStyle w:val="Default"/>
              <w:snapToGrid w:val="0"/>
              <w:spacing w:line="0" w:lineRule="atLeast"/>
              <w:ind w:left="205" w:hangingChars="93" w:hanging="205"/>
              <w:jc w:val="center"/>
              <w:rPr>
                <w:rFonts w:ascii="Times New Roman" w:eastAsia="標楷體" w:cs="Times New Roman"/>
                <w:color w:val="auto"/>
                <w:sz w:val="22"/>
                <w:szCs w:val="22"/>
              </w:rPr>
            </w:pPr>
          </w:p>
        </w:tc>
      </w:tr>
    </w:tbl>
    <w:p w:rsidR="00FE03C6" w:rsidRPr="00712256" w:rsidRDefault="00FE03C6" w:rsidP="00FE03C6">
      <w:pPr>
        <w:rPr>
          <w:rFonts w:eastAsia="標楷體"/>
          <w:b/>
          <w:color w:val="FF0000"/>
          <w:sz w:val="28"/>
          <w:szCs w:val="26"/>
        </w:rPr>
      </w:pPr>
    </w:p>
    <w:p w:rsidR="00FE03C6" w:rsidRPr="00F67346" w:rsidRDefault="00FE03C6" w:rsidP="00FE03C6">
      <w:pPr>
        <w:spacing w:beforeLines="50" w:before="180" w:afterLines="50" w:after="180" w:line="480" w:lineRule="exact"/>
        <w:ind w:left="567"/>
        <w:jc w:val="both"/>
        <w:rPr>
          <w:rFonts w:ascii="Calibri" w:eastAsia="標楷體" w:hAnsi="Calibri"/>
          <w:bCs/>
        </w:rPr>
      </w:pPr>
      <w:proofErr w:type="gramStart"/>
      <w:r w:rsidRPr="00F67346">
        <w:rPr>
          <w:rFonts w:eastAsia="標楷體"/>
          <w:bCs/>
        </w:rPr>
        <w:t>註</w:t>
      </w:r>
      <w:proofErr w:type="gramEnd"/>
      <w:r w:rsidRPr="00F67346">
        <w:rPr>
          <w:rFonts w:eastAsia="標楷體"/>
          <w:bCs/>
        </w:rPr>
        <w:t>：</w:t>
      </w:r>
      <w:r w:rsidRPr="00F67346">
        <w:rPr>
          <w:rFonts w:ascii="Calibri" w:eastAsia="標楷體" w:hAnsi="Calibri"/>
          <w:bCs/>
        </w:rPr>
        <w:t>修</w:t>
      </w:r>
      <w:proofErr w:type="gramStart"/>
      <w:r w:rsidRPr="00F67346">
        <w:rPr>
          <w:rFonts w:ascii="Calibri" w:eastAsia="標楷體" w:hAnsi="Calibri"/>
          <w:bCs/>
        </w:rPr>
        <w:t>習輔系者</w:t>
      </w:r>
      <w:proofErr w:type="gramEnd"/>
      <w:r w:rsidRPr="00F67346">
        <w:rPr>
          <w:rFonts w:ascii="Calibri" w:eastAsia="標楷體" w:hAnsi="Calibri"/>
          <w:bCs/>
        </w:rPr>
        <w:t>需參加音樂學系自辦之</w:t>
      </w:r>
      <w:r w:rsidRPr="00F67346">
        <w:rPr>
          <w:rFonts w:eastAsia="標楷體"/>
          <w:bCs/>
        </w:rPr>
        <w:t>基礎檢定，未通過者，需</w:t>
      </w:r>
      <w:proofErr w:type="gramStart"/>
      <w:r w:rsidRPr="00F67346">
        <w:rPr>
          <w:rFonts w:eastAsia="標楷體"/>
          <w:bCs/>
        </w:rPr>
        <w:t>額外加修音</w:t>
      </w:r>
      <w:proofErr w:type="gramEnd"/>
      <w:r w:rsidRPr="00F67346">
        <w:rPr>
          <w:rFonts w:eastAsia="標楷體"/>
          <w:bCs/>
        </w:rPr>
        <w:t>樂基礎訓練</w:t>
      </w:r>
      <w:r w:rsidRPr="00F67346">
        <w:rPr>
          <w:rFonts w:eastAsia="標楷體"/>
          <w:bCs/>
        </w:rPr>
        <w:t>(</w:t>
      </w:r>
      <w:r w:rsidRPr="00F67346">
        <w:rPr>
          <w:rFonts w:eastAsia="標楷體"/>
          <w:bCs/>
        </w:rPr>
        <w:t>上</w:t>
      </w:r>
      <w:r w:rsidRPr="00F67346">
        <w:rPr>
          <w:rFonts w:eastAsia="標楷體"/>
          <w:bCs/>
        </w:rPr>
        <w:t>)(</w:t>
      </w:r>
      <w:r w:rsidRPr="00F67346">
        <w:rPr>
          <w:rFonts w:eastAsia="標楷體"/>
          <w:bCs/>
        </w:rPr>
        <w:t>下</w:t>
      </w:r>
      <w:r w:rsidRPr="00F67346">
        <w:rPr>
          <w:rFonts w:eastAsia="標楷體"/>
          <w:bCs/>
        </w:rPr>
        <w:t>)</w:t>
      </w:r>
      <w:r w:rsidRPr="00F67346">
        <w:rPr>
          <w:rFonts w:eastAsia="標楷體"/>
          <w:bCs/>
        </w:rPr>
        <w:t>課程</w:t>
      </w:r>
      <w:r w:rsidRPr="00F67346">
        <w:rPr>
          <w:rFonts w:eastAsia="標楷體" w:hint="eastAsia"/>
          <w:bCs/>
        </w:rPr>
        <w:t>，該學分不列入</w:t>
      </w:r>
      <w:r w:rsidRPr="00F67346">
        <w:rPr>
          <w:rFonts w:eastAsia="標楷體" w:hint="eastAsia"/>
          <w:bCs/>
        </w:rPr>
        <w:t>2</w:t>
      </w:r>
      <w:r w:rsidRPr="00F67346">
        <w:rPr>
          <w:rFonts w:eastAsia="標楷體"/>
          <w:bCs/>
        </w:rPr>
        <w:t>4</w:t>
      </w:r>
      <w:r w:rsidRPr="00F67346">
        <w:rPr>
          <w:rFonts w:eastAsia="標楷體" w:hint="eastAsia"/>
          <w:bCs/>
        </w:rPr>
        <w:t>學分內。</w:t>
      </w:r>
    </w:p>
    <w:p w:rsidR="00FE03C6" w:rsidRDefault="00FE03C6" w:rsidP="001529FD">
      <w:pPr>
        <w:rPr>
          <w:rFonts w:eastAsia="標楷體"/>
          <w:b/>
          <w:sz w:val="28"/>
          <w:szCs w:val="26"/>
        </w:rPr>
      </w:pPr>
      <w:bookmarkStart w:id="0" w:name="_GoBack"/>
      <w:bookmarkEnd w:id="0"/>
    </w:p>
    <w:sectPr w:rsidR="00FE03C6" w:rsidSect="0060463B">
      <w:footerReference w:type="default" r:id="rId7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CEB" w:rsidRDefault="00621CEB">
      <w:r>
        <w:separator/>
      </w:r>
    </w:p>
  </w:endnote>
  <w:endnote w:type="continuationSeparator" w:id="0">
    <w:p w:rsidR="00621CEB" w:rsidRDefault="0062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Y.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華康中明體(P)"/>
    <w:panose1 w:val="00000000000000000000"/>
    <w:charset w:val="88"/>
    <w:family w:val="roman"/>
    <w:notTrueType/>
    <w:pitch w:val="default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儷粗黑(P)">
    <w:charset w:val="88"/>
    <w:family w:val="swiss"/>
    <w:pitch w:val="variable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華康中楷體">
    <w:altName w:val="細明體"/>
    <w:panose1 w:val="00000000000000000000"/>
    <w:charset w:val="88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81290"/>
      <w:docPartObj>
        <w:docPartGallery w:val="Page Numbers (Bottom of Page)"/>
        <w:docPartUnique/>
      </w:docPartObj>
    </w:sdtPr>
    <w:sdtEndPr/>
    <w:sdtContent>
      <w:p w:rsidR="009A5FC1" w:rsidRDefault="00FE03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F6F9C">
          <w:rPr>
            <w:noProof/>
            <w:lang w:val="zh-TW"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CEB" w:rsidRDefault="00621CEB">
      <w:r>
        <w:separator/>
      </w:r>
    </w:p>
  </w:footnote>
  <w:footnote w:type="continuationSeparator" w:id="0">
    <w:p w:rsidR="00621CEB" w:rsidRDefault="0062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E54"/>
    <w:multiLevelType w:val="hybridMultilevel"/>
    <w:tmpl w:val="2DB60A4E"/>
    <w:lvl w:ilvl="0" w:tplc="C18833A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023B2"/>
    <w:multiLevelType w:val="hybridMultilevel"/>
    <w:tmpl w:val="31725CCE"/>
    <w:lvl w:ilvl="0" w:tplc="AA9EEA8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FF19C3"/>
    <w:multiLevelType w:val="hybridMultilevel"/>
    <w:tmpl w:val="E73A49E6"/>
    <w:lvl w:ilvl="0" w:tplc="8F566356">
      <w:start w:val="1"/>
      <w:numFmt w:val="taiwaneseCountingThousand"/>
      <w:suff w:val="nothing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2DEB3B3C"/>
    <w:multiLevelType w:val="hybridMultilevel"/>
    <w:tmpl w:val="8AA45A16"/>
    <w:lvl w:ilvl="0" w:tplc="26E0B000">
      <w:start w:val="1"/>
      <w:numFmt w:val="taiwaneseCountingThousand"/>
      <w:lvlText w:val="%1."/>
      <w:lvlJc w:val="left"/>
      <w:pPr>
        <w:ind w:left="1444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4" w:hanging="480"/>
      </w:pPr>
    </w:lvl>
    <w:lvl w:ilvl="2" w:tplc="0409001B" w:tentative="1">
      <w:start w:val="1"/>
      <w:numFmt w:val="lowerRoman"/>
      <w:lvlText w:val="%3."/>
      <w:lvlJc w:val="right"/>
      <w:pPr>
        <w:ind w:left="2284" w:hanging="480"/>
      </w:pPr>
    </w:lvl>
    <w:lvl w:ilvl="3" w:tplc="0409000F" w:tentative="1">
      <w:start w:val="1"/>
      <w:numFmt w:val="decimal"/>
      <w:lvlText w:val="%4."/>
      <w:lvlJc w:val="left"/>
      <w:pPr>
        <w:ind w:left="2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4" w:hanging="480"/>
      </w:pPr>
    </w:lvl>
    <w:lvl w:ilvl="5" w:tplc="0409001B" w:tentative="1">
      <w:start w:val="1"/>
      <w:numFmt w:val="lowerRoman"/>
      <w:lvlText w:val="%6."/>
      <w:lvlJc w:val="right"/>
      <w:pPr>
        <w:ind w:left="3724" w:hanging="480"/>
      </w:pPr>
    </w:lvl>
    <w:lvl w:ilvl="6" w:tplc="0409000F" w:tentative="1">
      <w:start w:val="1"/>
      <w:numFmt w:val="decimal"/>
      <w:lvlText w:val="%7."/>
      <w:lvlJc w:val="left"/>
      <w:pPr>
        <w:ind w:left="4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4" w:hanging="480"/>
      </w:pPr>
    </w:lvl>
    <w:lvl w:ilvl="8" w:tplc="0409001B" w:tentative="1">
      <w:start w:val="1"/>
      <w:numFmt w:val="lowerRoman"/>
      <w:lvlText w:val="%9."/>
      <w:lvlJc w:val="right"/>
      <w:pPr>
        <w:ind w:left="5164" w:hanging="480"/>
      </w:pPr>
    </w:lvl>
  </w:abstractNum>
  <w:abstractNum w:abstractNumId="4" w15:restartNumberingAfterBreak="0">
    <w:nsid w:val="32DA015E"/>
    <w:multiLevelType w:val="hybridMultilevel"/>
    <w:tmpl w:val="932EC9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8D1FD4"/>
    <w:multiLevelType w:val="hybridMultilevel"/>
    <w:tmpl w:val="E73A49E6"/>
    <w:lvl w:ilvl="0" w:tplc="8F566356">
      <w:start w:val="1"/>
      <w:numFmt w:val="taiwaneseCountingThousand"/>
      <w:suff w:val="nothing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a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CFA71EC"/>
    <w:multiLevelType w:val="multilevel"/>
    <w:tmpl w:val="08BEBFD6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Restart w:val="0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F53062D"/>
    <w:multiLevelType w:val="hybridMultilevel"/>
    <w:tmpl w:val="932EC9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C5455A"/>
    <w:multiLevelType w:val="hybridMultilevel"/>
    <w:tmpl w:val="922ADB38"/>
    <w:lvl w:ilvl="0" w:tplc="869C92DC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56A40B2D"/>
    <w:multiLevelType w:val="hybridMultilevel"/>
    <w:tmpl w:val="FEFCA3CC"/>
    <w:lvl w:ilvl="0" w:tplc="8F566356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 w15:restartNumberingAfterBreak="0">
    <w:nsid w:val="581A2589"/>
    <w:multiLevelType w:val="hybridMultilevel"/>
    <w:tmpl w:val="E73A49E6"/>
    <w:lvl w:ilvl="0" w:tplc="8F566356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5D83321A"/>
    <w:multiLevelType w:val="hybridMultilevel"/>
    <w:tmpl w:val="932EC9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430826"/>
    <w:multiLevelType w:val="hybridMultilevel"/>
    <w:tmpl w:val="58CAB1F6"/>
    <w:lvl w:ilvl="0" w:tplc="8F4CEA98">
      <w:start w:val="1"/>
      <w:numFmt w:val="taiwaneseCountingThousand"/>
      <w:pStyle w:val="Alyssa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C00213"/>
    <w:multiLevelType w:val="hybridMultilevel"/>
    <w:tmpl w:val="922ADB38"/>
    <w:lvl w:ilvl="0" w:tplc="869C92DC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75D00192"/>
    <w:multiLevelType w:val="hybridMultilevel"/>
    <w:tmpl w:val="2DB60A4E"/>
    <w:lvl w:ilvl="0" w:tplc="C18833A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FF0F79"/>
    <w:multiLevelType w:val="hybridMultilevel"/>
    <w:tmpl w:val="6810C7AE"/>
    <w:lvl w:ilvl="0" w:tplc="2F14950C">
      <w:start w:val="1"/>
      <w:numFmt w:val="taiwaneseCountingThousand"/>
      <w:lvlText w:val="%1、"/>
      <w:lvlJc w:val="left"/>
      <w:pPr>
        <w:ind w:left="536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7" w15:restartNumberingAfterBreak="0">
    <w:nsid w:val="7A9C73EF"/>
    <w:multiLevelType w:val="hybridMultilevel"/>
    <w:tmpl w:val="C5E2E97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7"/>
  </w:num>
  <w:num w:numId="5">
    <w:abstractNumId w:val="6"/>
  </w:num>
  <w:num w:numId="6">
    <w:abstractNumId w:val="12"/>
  </w:num>
  <w:num w:numId="7">
    <w:abstractNumId w:val="13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14"/>
  </w:num>
  <w:num w:numId="13">
    <w:abstractNumId w:val="16"/>
  </w:num>
  <w:num w:numId="14">
    <w:abstractNumId w:val="1"/>
  </w:num>
  <w:num w:numId="15">
    <w:abstractNumId w:val="15"/>
  </w:num>
  <w:num w:numId="16">
    <w:abstractNumId w:val="8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C6"/>
    <w:rsid w:val="00136AED"/>
    <w:rsid w:val="001529FD"/>
    <w:rsid w:val="00233E8A"/>
    <w:rsid w:val="003A71AC"/>
    <w:rsid w:val="00431B60"/>
    <w:rsid w:val="005F625A"/>
    <w:rsid w:val="00621CEB"/>
    <w:rsid w:val="00832D70"/>
    <w:rsid w:val="008B6EBF"/>
    <w:rsid w:val="009F74BA"/>
    <w:rsid w:val="00CC32B2"/>
    <w:rsid w:val="00CD35B4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157F8"/>
  <w15:chartTrackingRefBased/>
  <w15:docId w15:val="{1572CF21-CF18-4E16-A5F1-F501E454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E03C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aliases w:val="論文標題,附件標題"/>
    <w:basedOn w:val="a0"/>
    <w:next w:val="a0"/>
    <w:link w:val="10"/>
    <w:qFormat/>
    <w:rsid w:val="00FE03C6"/>
    <w:pPr>
      <w:keepNext/>
      <w:numPr>
        <w:numId w:val="8"/>
      </w:numPr>
      <w:spacing w:line="400" w:lineRule="exact"/>
      <w:jc w:val="center"/>
      <w:outlineLvl w:val="0"/>
    </w:pPr>
    <w:rPr>
      <w:rFonts w:ascii="標楷體" w:eastAsia="標楷體" w:hAnsi="標楷體"/>
      <w:sz w:val="28"/>
    </w:rPr>
  </w:style>
  <w:style w:type="paragraph" w:styleId="2">
    <w:name w:val="heading 2"/>
    <w:basedOn w:val="a0"/>
    <w:next w:val="a0"/>
    <w:link w:val="20"/>
    <w:unhideWhenUsed/>
    <w:qFormat/>
    <w:rsid w:val="00FE03C6"/>
    <w:pPr>
      <w:keepNext/>
      <w:numPr>
        <w:ilvl w:val="1"/>
        <w:numId w:val="8"/>
      </w:numPr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0"/>
    <w:next w:val="a0"/>
    <w:link w:val="30"/>
    <w:unhideWhenUsed/>
    <w:qFormat/>
    <w:rsid w:val="00FE03C6"/>
    <w:pPr>
      <w:keepNext/>
      <w:numPr>
        <w:ilvl w:val="2"/>
        <w:numId w:val="8"/>
      </w:numPr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link w:val="40"/>
    <w:unhideWhenUsed/>
    <w:qFormat/>
    <w:rsid w:val="00FE03C6"/>
    <w:pPr>
      <w:keepNext/>
      <w:numPr>
        <w:ilvl w:val="3"/>
        <w:numId w:val="8"/>
      </w:numPr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0"/>
    <w:next w:val="a0"/>
    <w:link w:val="50"/>
    <w:unhideWhenUsed/>
    <w:qFormat/>
    <w:rsid w:val="00FE03C6"/>
    <w:pPr>
      <w:keepNext/>
      <w:numPr>
        <w:ilvl w:val="4"/>
        <w:numId w:val="8"/>
      </w:numPr>
      <w:spacing w:line="720" w:lineRule="auto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0"/>
    <w:next w:val="a0"/>
    <w:link w:val="60"/>
    <w:unhideWhenUsed/>
    <w:qFormat/>
    <w:rsid w:val="00FE03C6"/>
    <w:pPr>
      <w:keepNext/>
      <w:numPr>
        <w:ilvl w:val="5"/>
        <w:numId w:val="8"/>
      </w:numPr>
      <w:spacing w:line="720" w:lineRule="auto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0"/>
    <w:next w:val="a0"/>
    <w:link w:val="70"/>
    <w:unhideWhenUsed/>
    <w:qFormat/>
    <w:rsid w:val="00FE03C6"/>
    <w:pPr>
      <w:keepNext/>
      <w:numPr>
        <w:ilvl w:val="6"/>
        <w:numId w:val="8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unhideWhenUsed/>
    <w:qFormat/>
    <w:rsid w:val="00FE03C6"/>
    <w:pPr>
      <w:keepNext/>
      <w:numPr>
        <w:ilvl w:val="7"/>
        <w:numId w:val="8"/>
      </w:numPr>
      <w:spacing w:line="720" w:lineRule="auto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0"/>
    <w:next w:val="a0"/>
    <w:link w:val="90"/>
    <w:unhideWhenUsed/>
    <w:qFormat/>
    <w:rsid w:val="00FE03C6"/>
    <w:pPr>
      <w:keepNext/>
      <w:numPr>
        <w:ilvl w:val="8"/>
        <w:numId w:val="8"/>
      </w:numPr>
      <w:spacing w:line="720" w:lineRule="auto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論文標題 字元,附件標題 字元"/>
    <w:basedOn w:val="a1"/>
    <w:link w:val="1"/>
    <w:rsid w:val="00FE03C6"/>
    <w:rPr>
      <w:rFonts w:ascii="標楷體" w:eastAsia="標楷體" w:hAnsi="標楷體" w:cs="Times New Roman"/>
      <w:sz w:val="28"/>
      <w:szCs w:val="24"/>
    </w:rPr>
  </w:style>
  <w:style w:type="character" w:customStyle="1" w:styleId="20">
    <w:name w:val="標題 2 字元"/>
    <w:basedOn w:val="a1"/>
    <w:link w:val="2"/>
    <w:rsid w:val="00FE03C6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FE03C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FE03C6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1"/>
    <w:link w:val="5"/>
    <w:rsid w:val="00FE03C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rsid w:val="00FE03C6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1"/>
    <w:link w:val="7"/>
    <w:rsid w:val="00FE03C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1"/>
    <w:link w:val="8"/>
    <w:rsid w:val="00FE03C6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1"/>
    <w:link w:val="9"/>
    <w:rsid w:val="00FE03C6"/>
    <w:rPr>
      <w:rFonts w:ascii="Cambria" w:eastAsia="新細明體" w:hAnsi="Cambria" w:cs="Times New Roman"/>
      <w:sz w:val="36"/>
      <w:szCs w:val="36"/>
    </w:rPr>
  </w:style>
  <w:style w:type="table" w:styleId="a4">
    <w:name w:val="Table Grid"/>
    <w:basedOn w:val="a2"/>
    <w:uiPriority w:val="39"/>
    <w:rsid w:val="00FE03C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0"/>
    <w:rsid w:val="00FE03C6"/>
    <w:pPr>
      <w:ind w:leftChars="200" w:left="100" w:hangingChars="200" w:hanging="200"/>
    </w:pPr>
  </w:style>
  <w:style w:type="paragraph" w:styleId="a6">
    <w:name w:val="List Paragraph"/>
    <w:basedOn w:val="a0"/>
    <w:link w:val="a7"/>
    <w:qFormat/>
    <w:rsid w:val="00FE03C6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link w:val="a6"/>
    <w:locked/>
    <w:rsid w:val="00FE03C6"/>
    <w:rPr>
      <w:rFonts w:ascii="Calibri" w:eastAsia="新細明體" w:hAnsi="Calibri" w:cs="Times New Roman"/>
    </w:rPr>
  </w:style>
  <w:style w:type="table" w:customStyle="1" w:styleId="41">
    <w:name w:val="表格格線4"/>
    <w:basedOn w:val="a2"/>
    <w:next w:val="a4"/>
    <w:uiPriority w:val="39"/>
    <w:rsid w:val="00FE03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aliases w:val=" 字元"/>
    <w:basedOn w:val="a0"/>
    <w:link w:val="a9"/>
    <w:unhideWhenUsed/>
    <w:rsid w:val="00FE0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aliases w:val=" 字元 字元1"/>
    <w:basedOn w:val="a1"/>
    <w:link w:val="a8"/>
    <w:rsid w:val="00FE03C6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0"/>
    <w:link w:val="ab"/>
    <w:unhideWhenUsed/>
    <w:rsid w:val="00FE0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rsid w:val="00FE03C6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0"/>
    <w:link w:val="ad"/>
    <w:unhideWhenUsed/>
    <w:rsid w:val="00FE0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rsid w:val="00FE03C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1"/>
    <w:unhideWhenUsed/>
    <w:rsid w:val="00FE03C6"/>
    <w:rPr>
      <w:sz w:val="18"/>
      <w:szCs w:val="18"/>
    </w:rPr>
  </w:style>
  <w:style w:type="paragraph" w:styleId="af">
    <w:name w:val="annotation text"/>
    <w:basedOn w:val="a0"/>
    <w:link w:val="af0"/>
    <w:unhideWhenUsed/>
    <w:rsid w:val="00FE03C6"/>
  </w:style>
  <w:style w:type="character" w:customStyle="1" w:styleId="af0">
    <w:name w:val="註解文字 字元"/>
    <w:basedOn w:val="a1"/>
    <w:link w:val="af"/>
    <w:rsid w:val="00FE03C6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nhideWhenUsed/>
    <w:rsid w:val="00FE03C6"/>
    <w:rPr>
      <w:b/>
      <w:bCs/>
    </w:rPr>
  </w:style>
  <w:style w:type="character" w:customStyle="1" w:styleId="af2">
    <w:name w:val="註解主旨 字元"/>
    <w:basedOn w:val="af0"/>
    <w:link w:val="af1"/>
    <w:rsid w:val="00FE03C6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FE03C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styleId="af3">
    <w:name w:val="page number"/>
    <w:basedOn w:val="a1"/>
    <w:rsid w:val="00FE03C6"/>
  </w:style>
  <w:style w:type="paragraph" w:styleId="af4">
    <w:name w:val="Plain Text"/>
    <w:basedOn w:val="a0"/>
    <w:link w:val="11"/>
    <w:rsid w:val="00FE03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f5">
    <w:name w:val="純文字 字元"/>
    <w:basedOn w:val="a1"/>
    <w:rsid w:val="00FE03C6"/>
    <w:rPr>
      <w:rFonts w:ascii="細明體" w:eastAsia="細明體" w:hAnsi="Courier New" w:cs="Courier New"/>
      <w:szCs w:val="24"/>
    </w:rPr>
  </w:style>
  <w:style w:type="character" w:customStyle="1" w:styleId="11">
    <w:name w:val="純文字 字元1"/>
    <w:link w:val="af4"/>
    <w:locked/>
    <w:rsid w:val="00FE03C6"/>
    <w:rPr>
      <w:rFonts w:ascii="Arial Unicode MS" w:eastAsia="Arial Unicode MS" w:hAnsi="Arial Unicode MS" w:cs="Arial Unicode MS"/>
      <w:kern w:val="0"/>
      <w:szCs w:val="24"/>
    </w:rPr>
  </w:style>
  <w:style w:type="paragraph" w:styleId="af6">
    <w:name w:val="Body Text"/>
    <w:basedOn w:val="a0"/>
    <w:link w:val="af7"/>
    <w:rsid w:val="00FE03C6"/>
    <w:pPr>
      <w:snapToGrid w:val="0"/>
      <w:spacing w:line="0" w:lineRule="atLeast"/>
      <w:jc w:val="both"/>
    </w:pPr>
    <w:rPr>
      <w:rFonts w:ascii="全真楷書" w:eastAsia="全真楷書"/>
      <w:sz w:val="26"/>
      <w:szCs w:val="20"/>
    </w:rPr>
  </w:style>
  <w:style w:type="character" w:customStyle="1" w:styleId="af7">
    <w:name w:val="本文 字元"/>
    <w:basedOn w:val="a1"/>
    <w:link w:val="af6"/>
    <w:rsid w:val="00FE03C6"/>
    <w:rPr>
      <w:rFonts w:ascii="全真楷書" w:eastAsia="全真楷書" w:hAnsi="Times New Roman" w:cs="Times New Roman"/>
      <w:sz w:val="26"/>
      <w:szCs w:val="20"/>
    </w:rPr>
  </w:style>
  <w:style w:type="character" w:customStyle="1" w:styleId="71">
    <w:name w:val="標題 7 字元1"/>
    <w:basedOn w:val="a1"/>
    <w:uiPriority w:val="99"/>
    <w:rsid w:val="00FE03C6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f8">
    <w:name w:val="Body Text Indent"/>
    <w:basedOn w:val="a0"/>
    <w:link w:val="af9"/>
    <w:rsid w:val="00FE03C6"/>
    <w:pPr>
      <w:ind w:left="900"/>
    </w:pPr>
    <w:rPr>
      <w:rFonts w:ascii="全真楷書" w:eastAsia="全真楷書"/>
      <w:sz w:val="40"/>
      <w:szCs w:val="20"/>
    </w:rPr>
  </w:style>
  <w:style w:type="character" w:customStyle="1" w:styleId="af9">
    <w:name w:val="本文縮排 字元"/>
    <w:basedOn w:val="a1"/>
    <w:link w:val="af8"/>
    <w:rsid w:val="00FE03C6"/>
    <w:rPr>
      <w:rFonts w:ascii="全真楷書" w:eastAsia="全真楷書" w:hAnsi="Times New Roman" w:cs="Times New Roman"/>
      <w:sz w:val="40"/>
      <w:szCs w:val="20"/>
    </w:rPr>
  </w:style>
  <w:style w:type="paragraph" w:styleId="21">
    <w:name w:val="Body Text Indent 2"/>
    <w:aliases w:val=" 字元 字元,字元 字元"/>
    <w:basedOn w:val="a0"/>
    <w:link w:val="22"/>
    <w:rsid w:val="00FE03C6"/>
    <w:pPr>
      <w:ind w:left="840" w:hanging="560"/>
    </w:pPr>
    <w:rPr>
      <w:rFonts w:ascii="全真楷書" w:eastAsia="全真楷書"/>
      <w:sz w:val="28"/>
      <w:szCs w:val="20"/>
    </w:rPr>
  </w:style>
  <w:style w:type="character" w:customStyle="1" w:styleId="22">
    <w:name w:val="本文縮排 2 字元"/>
    <w:aliases w:val=" 字元 字元 字元,字元 字元 字元1"/>
    <w:basedOn w:val="a1"/>
    <w:link w:val="21"/>
    <w:rsid w:val="00FE03C6"/>
    <w:rPr>
      <w:rFonts w:ascii="全真楷書" w:eastAsia="全真楷書" w:hAnsi="Times New Roman" w:cs="Times New Roman"/>
      <w:sz w:val="28"/>
      <w:szCs w:val="20"/>
    </w:rPr>
  </w:style>
  <w:style w:type="paragraph" w:styleId="31">
    <w:name w:val="Body Text Indent 3"/>
    <w:basedOn w:val="a0"/>
    <w:link w:val="32"/>
    <w:rsid w:val="00FE03C6"/>
    <w:pPr>
      <w:snapToGrid w:val="0"/>
      <w:spacing w:before="240" w:after="120"/>
      <w:ind w:left="1120" w:hanging="1120"/>
    </w:pPr>
    <w:rPr>
      <w:rFonts w:eastAsia="全真楷書"/>
      <w:sz w:val="28"/>
      <w:szCs w:val="20"/>
    </w:rPr>
  </w:style>
  <w:style w:type="character" w:customStyle="1" w:styleId="32">
    <w:name w:val="本文縮排 3 字元"/>
    <w:basedOn w:val="a1"/>
    <w:link w:val="31"/>
    <w:rsid w:val="00FE03C6"/>
    <w:rPr>
      <w:rFonts w:ascii="Times New Roman" w:eastAsia="全真楷書" w:hAnsi="Times New Roman" w:cs="Times New Roman"/>
      <w:sz w:val="28"/>
      <w:szCs w:val="20"/>
    </w:rPr>
  </w:style>
  <w:style w:type="paragraph" w:styleId="afa">
    <w:name w:val="Date"/>
    <w:basedOn w:val="a0"/>
    <w:next w:val="a0"/>
    <w:link w:val="afb"/>
    <w:uiPriority w:val="99"/>
    <w:rsid w:val="00FE03C6"/>
    <w:pPr>
      <w:jc w:val="right"/>
    </w:pPr>
    <w:rPr>
      <w:rFonts w:ascii="全真楷書" w:eastAsia="全真楷書"/>
      <w:sz w:val="28"/>
      <w:szCs w:val="20"/>
    </w:rPr>
  </w:style>
  <w:style w:type="character" w:customStyle="1" w:styleId="afb">
    <w:name w:val="日期 字元"/>
    <w:basedOn w:val="a1"/>
    <w:link w:val="afa"/>
    <w:uiPriority w:val="99"/>
    <w:rsid w:val="00FE03C6"/>
    <w:rPr>
      <w:rFonts w:ascii="全真楷書" w:eastAsia="全真楷書" w:hAnsi="Times New Roman" w:cs="Times New Roman"/>
      <w:sz w:val="28"/>
      <w:szCs w:val="20"/>
    </w:rPr>
  </w:style>
  <w:style w:type="character" w:styleId="afc">
    <w:name w:val="line number"/>
    <w:basedOn w:val="a1"/>
    <w:rsid w:val="00FE03C6"/>
  </w:style>
  <w:style w:type="paragraph" w:styleId="Web">
    <w:name w:val="Normal (Web)"/>
    <w:basedOn w:val="a0"/>
    <w:rsid w:val="00FE03C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d">
    <w:name w:val="Note Heading"/>
    <w:basedOn w:val="a0"/>
    <w:next w:val="a0"/>
    <w:link w:val="afe"/>
    <w:rsid w:val="00FE03C6"/>
    <w:pPr>
      <w:jc w:val="center"/>
    </w:pPr>
    <w:rPr>
      <w:rFonts w:eastAsia="標楷體"/>
      <w:szCs w:val="20"/>
      <w:lang w:val="x-none" w:eastAsia="x-none"/>
    </w:rPr>
  </w:style>
  <w:style w:type="character" w:customStyle="1" w:styleId="afe">
    <w:name w:val="註釋標題 字元"/>
    <w:basedOn w:val="a1"/>
    <w:link w:val="afd"/>
    <w:rsid w:val="00FE03C6"/>
    <w:rPr>
      <w:rFonts w:ascii="Times New Roman" w:eastAsia="標楷體" w:hAnsi="Times New Roman" w:cs="Times New Roman"/>
      <w:szCs w:val="20"/>
      <w:lang w:val="x-none" w:eastAsia="x-none"/>
    </w:rPr>
  </w:style>
  <w:style w:type="paragraph" w:styleId="aff">
    <w:name w:val="Closing"/>
    <w:basedOn w:val="a0"/>
    <w:link w:val="aff0"/>
    <w:uiPriority w:val="99"/>
    <w:rsid w:val="00FE03C6"/>
    <w:pPr>
      <w:ind w:leftChars="1800" w:left="100"/>
    </w:pPr>
    <w:rPr>
      <w:rFonts w:eastAsia="標楷體"/>
      <w:szCs w:val="20"/>
      <w:lang w:val="x-none" w:eastAsia="x-none"/>
    </w:rPr>
  </w:style>
  <w:style w:type="character" w:customStyle="1" w:styleId="aff0">
    <w:name w:val="結語 字元"/>
    <w:basedOn w:val="a1"/>
    <w:link w:val="aff"/>
    <w:uiPriority w:val="99"/>
    <w:rsid w:val="00FE03C6"/>
    <w:rPr>
      <w:rFonts w:ascii="Times New Roman" w:eastAsia="標楷體" w:hAnsi="Times New Roman" w:cs="Times New Roman"/>
      <w:szCs w:val="20"/>
      <w:lang w:val="x-none" w:eastAsia="x-none"/>
    </w:rPr>
  </w:style>
  <w:style w:type="character" w:styleId="aff1">
    <w:name w:val="Hyperlink"/>
    <w:rsid w:val="00FE03C6"/>
    <w:rPr>
      <w:color w:val="0000FF"/>
      <w:u w:val="single"/>
    </w:rPr>
  </w:style>
  <w:style w:type="paragraph" w:customStyle="1" w:styleId="aff2">
    <w:name w:val="系所標題"/>
    <w:basedOn w:val="a0"/>
    <w:link w:val="aff3"/>
    <w:qFormat/>
    <w:rsid w:val="00FE03C6"/>
    <w:pPr>
      <w:tabs>
        <w:tab w:val="left" w:pos="6131"/>
      </w:tabs>
      <w:snapToGrid w:val="0"/>
      <w:spacing w:line="320" w:lineRule="exact"/>
      <w:ind w:rightChars="150" w:right="150"/>
      <w:jc w:val="center"/>
      <w:outlineLvl w:val="1"/>
    </w:pPr>
    <w:rPr>
      <w:rFonts w:eastAsia="標楷體"/>
      <w:sz w:val="28"/>
      <w:szCs w:val="28"/>
    </w:rPr>
  </w:style>
  <w:style w:type="character" w:customStyle="1" w:styleId="aff3">
    <w:name w:val="系所標題 字元"/>
    <w:link w:val="aff2"/>
    <w:rsid w:val="00FE03C6"/>
    <w:rPr>
      <w:rFonts w:ascii="Times New Roman" w:eastAsia="標楷體" w:hAnsi="Times New Roman" w:cs="Times New Roman"/>
      <w:sz w:val="28"/>
      <w:szCs w:val="28"/>
    </w:rPr>
  </w:style>
  <w:style w:type="paragraph" w:customStyle="1" w:styleId="aff4">
    <w:name w:val="壹、"/>
    <w:basedOn w:val="a0"/>
    <w:link w:val="aff5"/>
    <w:rsid w:val="00FE03C6"/>
    <w:pPr>
      <w:spacing w:beforeLines="50" w:before="180" w:afterLines="50" w:after="180" w:line="360" w:lineRule="exact"/>
      <w:jc w:val="both"/>
    </w:pPr>
    <w:rPr>
      <w:rFonts w:eastAsia="華康楷書體W5"/>
      <w:b/>
      <w:sz w:val="32"/>
      <w:szCs w:val="20"/>
    </w:rPr>
  </w:style>
  <w:style w:type="character" w:customStyle="1" w:styleId="aff5">
    <w:name w:val="壹、 字元"/>
    <w:link w:val="aff4"/>
    <w:rsid w:val="00FE03C6"/>
    <w:rPr>
      <w:rFonts w:ascii="Times New Roman" w:eastAsia="華康楷書體W5" w:hAnsi="Times New Roman" w:cs="Times New Roman"/>
      <w:b/>
      <w:sz w:val="32"/>
      <w:szCs w:val="20"/>
    </w:rPr>
  </w:style>
  <w:style w:type="paragraph" w:customStyle="1" w:styleId="aff6">
    <w:name w:val="課程名稱"/>
    <w:basedOn w:val="af4"/>
    <w:link w:val="aff7"/>
    <w:qFormat/>
    <w:rsid w:val="00FE03C6"/>
    <w:pPr>
      <w:widowControl w:val="0"/>
      <w:adjustRightInd w:val="0"/>
      <w:snapToGrid w:val="0"/>
      <w:spacing w:before="0" w:beforeAutospacing="0" w:after="0" w:afterAutospacing="0" w:line="240" w:lineRule="atLeast"/>
      <w:ind w:hanging="482"/>
    </w:pPr>
    <w:rPr>
      <w:rFonts w:ascii="Times New Roman" w:eastAsia="標楷體" w:hAnsi="Times New Roman" w:cs="Times New Roman"/>
      <w:kern w:val="2"/>
    </w:rPr>
  </w:style>
  <w:style w:type="character" w:customStyle="1" w:styleId="aff7">
    <w:name w:val="課程名稱 字元"/>
    <w:link w:val="aff6"/>
    <w:locked/>
    <w:rsid w:val="00FE03C6"/>
    <w:rPr>
      <w:rFonts w:ascii="Times New Roman" w:eastAsia="標楷體" w:hAnsi="Times New Roman" w:cs="Times New Roman"/>
      <w:szCs w:val="24"/>
    </w:rPr>
  </w:style>
  <w:style w:type="paragraph" w:customStyle="1" w:styleId="aff8">
    <w:name w:val="字元"/>
    <w:basedOn w:val="a0"/>
    <w:autoRedefine/>
    <w:uiPriority w:val="99"/>
    <w:rsid w:val="00FE03C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12">
    <w:name w:val="..+1"/>
    <w:basedOn w:val="Default"/>
    <w:next w:val="Default"/>
    <w:uiPriority w:val="99"/>
    <w:rsid w:val="00FE03C6"/>
    <w:rPr>
      <w:rFonts w:cs="Times New Roman"/>
      <w:color w:val="auto"/>
    </w:rPr>
  </w:style>
  <w:style w:type="paragraph" w:styleId="13">
    <w:name w:val="toc 1"/>
    <w:basedOn w:val="a0"/>
    <w:next w:val="a0"/>
    <w:autoRedefine/>
    <w:uiPriority w:val="99"/>
    <w:unhideWhenUsed/>
    <w:rsid w:val="00FE03C6"/>
    <w:pPr>
      <w:widowControl/>
    </w:pPr>
    <w:rPr>
      <w:rFonts w:ascii="Calibri" w:hAnsi="Calibri"/>
      <w:kern w:val="0"/>
      <w:szCs w:val="22"/>
    </w:rPr>
  </w:style>
  <w:style w:type="paragraph" w:customStyle="1" w:styleId="9pt">
    <w:name w:val="樣式 套用前:  9 pt"/>
    <w:basedOn w:val="a0"/>
    <w:uiPriority w:val="99"/>
    <w:rsid w:val="00FE03C6"/>
    <w:pPr>
      <w:widowControl/>
      <w:spacing w:before="180"/>
    </w:pPr>
    <w:rPr>
      <w:rFonts w:eastAsia="標楷體"/>
      <w:kern w:val="0"/>
      <w:szCs w:val="20"/>
    </w:rPr>
  </w:style>
  <w:style w:type="paragraph" w:customStyle="1" w:styleId="14">
    <w:name w:val="字元1 字元 字元 字元"/>
    <w:basedOn w:val="a0"/>
    <w:uiPriority w:val="99"/>
    <w:rsid w:val="00FE03C6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style9">
    <w:name w:val="style9"/>
    <w:basedOn w:val="a0"/>
    <w:uiPriority w:val="99"/>
    <w:rsid w:val="00FE03C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aff9">
    <w:name w:val="標題一"/>
    <w:basedOn w:val="a0"/>
    <w:rsid w:val="00FE03C6"/>
    <w:pPr>
      <w:widowControl/>
      <w:spacing w:before="120" w:line="280" w:lineRule="atLeast"/>
      <w:jc w:val="center"/>
      <w:outlineLvl w:val="0"/>
    </w:pPr>
    <w:rPr>
      <w:rFonts w:ascii="標楷體" w:eastAsia="標楷體" w:hAnsi="標楷體" w:hint="eastAsia"/>
      <w:kern w:val="16"/>
      <w:szCs w:val="20"/>
    </w:rPr>
  </w:style>
  <w:style w:type="paragraph" w:styleId="affa">
    <w:name w:val="Block Text"/>
    <w:basedOn w:val="a0"/>
    <w:rsid w:val="00FE03C6"/>
    <w:pPr>
      <w:widowControl/>
      <w:tabs>
        <w:tab w:val="left" w:pos="2700"/>
      </w:tabs>
      <w:autoSpaceDE w:val="0"/>
      <w:autoSpaceDN w:val="0"/>
      <w:adjustRightInd w:val="0"/>
      <w:spacing w:line="240" w:lineRule="atLeast"/>
      <w:ind w:leftChars="92" w:left="221" w:right="114"/>
      <w:jc w:val="both"/>
      <w:textAlignment w:val="bottom"/>
    </w:pPr>
    <w:rPr>
      <w:rFonts w:ascii="標楷體" w:eastAsia="標楷體" w:hAnsi="標楷體"/>
      <w:kern w:val="0"/>
      <w:sz w:val="22"/>
      <w:szCs w:val="20"/>
    </w:rPr>
  </w:style>
  <w:style w:type="paragraph" w:styleId="affb">
    <w:name w:val="Document Map"/>
    <w:basedOn w:val="a0"/>
    <w:link w:val="affc"/>
    <w:rsid w:val="00FE03C6"/>
    <w:pPr>
      <w:widowControl/>
      <w:shd w:val="clear" w:color="auto" w:fill="000080"/>
    </w:pPr>
    <w:rPr>
      <w:rFonts w:ascii="Arial" w:hAnsi="Arial"/>
      <w:kern w:val="0"/>
    </w:rPr>
  </w:style>
  <w:style w:type="character" w:customStyle="1" w:styleId="affc">
    <w:name w:val="文件引導模式 字元"/>
    <w:basedOn w:val="a1"/>
    <w:link w:val="affb"/>
    <w:rsid w:val="00FE03C6"/>
    <w:rPr>
      <w:rFonts w:ascii="Arial" w:eastAsia="新細明體" w:hAnsi="Arial" w:cs="Times New Roman"/>
      <w:kern w:val="0"/>
      <w:szCs w:val="24"/>
      <w:shd w:val="clear" w:color="auto" w:fill="000080"/>
    </w:rPr>
  </w:style>
  <w:style w:type="paragraph" w:styleId="affd">
    <w:name w:val="footnote text"/>
    <w:basedOn w:val="a0"/>
    <w:link w:val="affe"/>
    <w:rsid w:val="00FE03C6"/>
    <w:pPr>
      <w:widowControl/>
      <w:snapToGrid w:val="0"/>
    </w:pPr>
    <w:rPr>
      <w:kern w:val="0"/>
      <w:sz w:val="20"/>
      <w:szCs w:val="20"/>
    </w:rPr>
  </w:style>
  <w:style w:type="character" w:customStyle="1" w:styleId="affe">
    <w:name w:val="註腳文字 字元"/>
    <w:basedOn w:val="a1"/>
    <w:link w:val="affd"/>
    <w:rsid w:val="00FE03C6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15">
    <w:name w:val="1（內文）"/>
    <w:basedOn w:val="a0"/>
    <w:rsid w:val="00FE03C6"/>
    <w:pPr>
      <w:widowControl/>
      <w:adjustRightInd w:val="0"/>
      <w:spacing w:after="80" w:line="360" w:lineRule="atLeast"/>
      <w:ind w:leftChars="100" w:left="538" w:hangingChars="120" w:hanging="298"/>
      <w:jc w:val="both"/>
      <w:textAlignment w:val="baseline"/>
    </w:pPr>
    <w:rPr>
      <w:rFonts w:eastAsia="標楷體"/>
      <w:spacing w:val="4"/>
      <w:kern w:val="0"/>
      <w:szCs w:val="20"/>
    </w:rPr>
  </w:style>
  <w:style w:type="paragraph" w:customStyle="1" w:styleId="16">
    <w:name w:val="樣式1"/>
    <w:basedOn w:val="a0"/>
    <w:rsid w:val="00FE03C6"/>
    <w:pPr>
      <w:widowControl/>
      <w:jc w:val="both"/>
    </w:pPr>
    <w:rPr>
      <w:rFonts w:ascii="標楷體" w:eastAsia="標楷體" w:hAnsi="標楷體"/>
      <w:kern w:val="0"/>
    </w:rPr>
  </w:style>
  <w:style w:type="paragraph" w:styleId="HTML">
    <w:name w:val="HTML Preformatted"/>
    <w:basedOn w:val="a0"/>
    <w:link w:val="HTML0"/>
    <w:rsid w:val="00FE03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3366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FE03C6"/>
    <w:rPr>
      <w:rFonts w:ascii="Arial Unicode MS" w:eastAsia="Arial Unicode MS" w:hAnsi="Arial Unicode MS" w:cs="Arial Unicode MS"/>
      <w:color w:val="003366"/>
      <w:kern w:val="0"/>
      <w:sz w:val="20"/>
      <w:szCs w:val="20"/>
    </w:rPr>
  </w:style>
  <w:style w:type="paragraph" w:customStyle="1" w:styleId="17">
    <w:name w:val="內文1"/>
    <w:rsid w:val="00FE03C6"/>
    <w:pPr>
      <w:widowControl w:val="0"/>
      <w:adjustRightInd w:val="0"/>
      <w:spacing w:line="360" w:lineRule="atLeast"/>
      <w:jc w:val="both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">
    <w:name w:val="Normal Indent"/>
    <w:basedOn w:val="a0"/>
    <w:rsid w:val="00FE03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-">
    <w:name w:val="精簡-內文"/>
    <w:basedOn w:val="a0"/>
    <w:uiPriority w:val="99"/>
    <w:rsid w:val="00FE03C6"/>
    <w:pPr>
      <w:widowControl/>
      <w:adjustRightInd w:val="0"/>
      <w:snapToGrid w:val="0"/>
      <w:jc w:val="both"/>
      <w:textAlignment w:val="baseline"/>
    </w:pPr>
    <w:rPr>
      <w:rFonts w:eastAsia="標楷體"/>
      <w:kern w:val="0"/>
      <w:szCs w:val="20"/>
    </w:rPr>
  </w:style>
  <w:style w:type="paragraph" w:customStyle="1" w:styleId="a">
    <w:name w:val="段"/>
    <w:basedOn w:val="a0"/>
    <w:uiPriority w:val="99"/>
    <w:rsid w:val="00FE03C6"/>
    <w:pPr>
      <w:widowControl/>
      <w:numPr>
        <w:numId w:val="5"/>
      </w:numPr>
      <w:tabs>
        <w:tab w:val="clear" w:pos="360"/>
      </w:tabs>
      <w:spacing w:beforeLines="50" w:afterLines="50"/>
      <w:ind w:left="0" w:firstLine="0"/>
    </w:pPr>
    <w:rPr>
      <w:rFonts w:eastAsia="華康儷粗黑(P)"/>
      <w:kern w:val="0"/>
      <w:szCs w:val="20"/>
    </w:rPr>
  </w:style>
  <w:style w:type="paragraph" w:customStyle="1" w:styleId="References">
    <w:name w:val="References"/>
    <w:basedOn w:val="afff0"/>
    <w:uiPriority w:val="99"/>
    <w:rsid w:val="00FE03C6"/>
    <w:pPr>
      <w:jc w:val="both"/>
    </w:pPr>
    <w:rPr>
      <w:rFonts w:eastAsia="標楷體"/>
      <w:bCs/>
      <w:iCs/>
      <w:sz w:val="16"/>
      <w:szCs w:val="20"/>
      <w:lang w:eastAsia="en-US"/>
    </w:rPr>
  </w:style>
  <w:style w:type="paragraph" w:styleId="afff0">
    <w:name w:val="List Number"/>
    <w:basedOn w:val="a0"/>
    <w:uiPriority w:val="99"/>
    <w:rsid w:val="00FE03C6"/>
    <w:pPr>
      <w:widowControl/>
      <w:tabs>
        <w:tab w:val="num" w:pos="1080"/>
      </w:tabs>
      <w:ind w:left="1080" w:hanging="720"/>
    </w:pPr>
    <w:rPr>
      <w:kern w:val="0"/>
    </w:rPr>
  </w:style>
  <w:style w:type="paragraph" w:styleId="23">
    <w:name w:val="Body Text 2"/>
    <w:basedOn w:val="a0"/>
    <w:link w:val="24"/>
    <w:rsid w:val="00FE03C6"/>
    <w:pPr>
      <w:widowControl/>
      <w:spacing w:after="120" w:line="480" w:lineRule="auto"/>
    </w:pPr>
    <w:rPr>
      <w:kern w:val="0"/>
    </w:rPr>
  </w:style>
  <w:style w:type="character" w:customStyle="1" w:styleId="24">
    <w:name w:val="本文 2 字元"/>
    <w:basedOn w:val="a1"/>
    <w:link w:val="23"/>
    <w:rsid w:val="00FE03C6"/>
    <w:rPr>
      <w:rFonts w:ascii="Times New Roman" w:eastAsia="新細明體" w:hAnsi="Times New Roman" w:cs="Times New Roman"/>
      <w:kern w:val="0"/>
      <w:szCs w:val="24"/>
    </w:rPr>
  </w:style>
  <w:style w:type="paragraph" w:styleId="afff1">
    <w:name w:val="No Spacing"/>
    <w:uiPriority w:val="99"/>
    <w:qFormat/>
    <w:rsid w:val="00FE03C6"/>
    <w:rPr>
      <w:rFonts w:ascii="Calibri" w:eastAsia="新細明體" w:hAnsi="Calibri" w:cs="Times New Roman"/>
      <w:kern w:val="0"/>
      <w:sz w:val="22"/>
    </w:rPr>
  </w:style>
  <w:style w:type="paragraph" w:styleId="afff2">
    <w:name w:val="TOC Heading"/>
    <w:basedOn w:val="1"/>
    <w:next w:val="a0"/>
    <w:uiPriority w:val="99"/>
    <w:qFormat/>
    <w:rsid w:val="00FE03C6"/>
    <w:pPr>
      <w:keepLines/>
      <w:widowControl/>
      <w:numPr>
        <w:numId w:val="0"/>
      </w:numPr>
      <w:spacing w:beforeLines="50" w:afterLines="50" w:line="276" w:lineRule="auto"/>
      <w:ind w:firstLineChars="22" w:firstLine="53"/>
      <w:jc w:val="left"/>
      <w:outlineLvl w:val="9"/>
    </w:pPr>
    <w:rPr>
      <w:rFonts w:ascii="Times New Roman" w:eastAsia="華康中圓體" w:hAnsi="Times New Roman"/>
      <w:noProof/>
      <w:color w:val="000000"/>
      <w:sz w:val="24"/>
      <w:u w:val="single"/>
      <w:lang w:val="zh-TW"/>
    </w:rPr>
  </w:style>
  <w:style w:type="paragraph" w:customStyle="1" w:styleId="afff3">
    <w:name w:val="第一條"/>
    <w:basedOn w:val="a0"/>
    <w:uiPriority w:val="99"/>
    <w:rsid w:val="00FE03C6"/>
    <w:pPr>
      <w:widowControl/>
      <w:spacing w:beforeLines="20" w:line="560" w:lineRule="exact"/>
      <w:ind w:left="1170" w:hangingChars="418" w:hanging="1170"/>
      <w:jc w:val="both"/>
    </w:pPr>
    <w:rPr>
      <w:rFonts w:eastAsia="華康楷書體W5"/>
      <w:kern w:val="0"/>
      <w:sz w:val="28"/>
      <w:szCs w:val="28"/>
    </w:rPr>
  </w:style>
  <w:style w:type="paragraph" w:customStyle="1" w:styleId="style10">
    <w:name w:val="style10"/>
    <w:basedOn w:val="a0"/>
    <w:uiPriority w:val="99"/>
    <w:rsid w:val="00FE03C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3366FF"/>
      <w:kern w:val="0"/>
      <w:sz w:val="28"/>
      <w:szCs w:val="28"/>
    </w:rPr>
  </w:style>
  <w:style w:type="paragraph" w:customStyle="1" w:styleId="style16">
    <w:name w:val="style16"/>
    <w:basedOn w:val="a0"/>
    <w:uiPriority w:val="99"/>
    <w:rsid w:val="00FE03C6"/>
    <w:pPr>
      <w:widowControl/>
      <w:spacing w:before="100" w:beforeAutospacing="1" w:after="100" w:afterAutospacing="1"/>
    </w:pPr>
    <w:rPr>
      <w:rFonts w:ascii="標楷體" w:eastAsia="標楷體" w:hAnsi="標楷體" w:cs="標楷體"/>
      <w:b/>
      <w:bCs/>
      <w:kern w:val="0"/>
      <w:sz w:val="32"/>
      <w:szCs w:val="32"/>
    </w:rPr>
  </w:style>
  <w:style w:type="paragraph" w:customStyle="1" w:styleId="style18">
    <w:name w:val="style18"/>
    <w:basedOn w:val="a0"/>
    <w:uiPriority w:val="99"/>
    <w:rsid w:val="00FE03C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336699"/>
      <w:kern w:val="0"/>
      <w:sz w:val="28"/>
      <w:szCs w:val="28"/>
    </w:rPr>
  </w:style>
  <w:style w:type="paragraph" w:customStyle="1" w:styleId="style28">
    <w:name w:val="style28"/>
    <w:basedOn w:val="a0"/>
    <w:uiPriority w:val="99"/>
    <w:rsid w:val="00FE03C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 w:val="28"/>
      <w:szCs w:val="28"/>
    </w:rPr>
  </w:style>
  <w:style w:type="paragraph" w:customStyle="1" w:styleId="style3">
    <w:name w:val="style3"/>
    <w:basedOn w:val="a0"/>
    <w:uiPriority w:val="99"/>
    <w:rsid w:val="00FE03C6"/>
    <w:pPr>
      <w:widowControl/>
      <w:spacing w:before="100" w:beforeAutospacing="1" w:after="100" w:afterAutospacing="1"/>
    </w:pPr>
    <w:rPr>
      <w:rFonts w:ascii="新細明體" w:hAnsi="新細明體" w:cs="新細明體"/>
      <w:color w:val="663333"/>
      <w:kern w:val="0"/>
    </w:rPr>
  </w:style>
  <w:style w:type="paragraph" w:customStyle="1" w:styleId="style5">
    <w:name w:val="style5"/>
    <w:basedOn w:val="a0"/>
    <w:uiPriority w:val="99"/>
    <w:rsid w:val="00FE03C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CC"/>
      <w:kern w:val="0"/>
      <w:sz w:val="36"/>
      <w:szCs w:val="36"/>
    </w:rPr>
  </w:style>
  <w:style w:type="paragraph" w:customStyle="1" w:styleId="afff4">
    <w:name w:val="封面作者"/>
    <w:basedOn w:val="a0"/>
    <w:next w:val="a0"/>
    <w:uiPriority w:val="99"/>
    <w:rsid w:val="00FE03C6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 w:cs="超研澤中隸"/>
      <w:spacing w:val="20"/>
      <w:kern w:val="0"/>
      <w:sz w:val="32"/>
      <w:szCs w:val="32"/>
    </w:rPr>
  </w:style>
  <w:style w:type="paragraph" w:customStyle="1" w:styleId="18">
    <w:name w:val="純文字1"/>
    <w:basedOn w:val="a0"/>
    <w:uiPriority w:val="99"/>
    <w:rsid w:val="00FE03C6"/>
    <w:pPr>
      <w:widowControl/>
      <w:adjustRightInd w:val="0"/>
      <w:textAlignment w:val="baseline"/>
    </w:pPr>
    <w:rPr>
      <w:rFonts w:ascii="細明體" w:eastAsia="細明體" w:hAnsi="Courier New" w:cs="細明體"/>
      <w:kern w:val="0"/>
    </w:rPr>
  </w:style>
  <w:style w:type="paragraph" w:customStyle="1" w:styleId="afff5">
    <w:name w:val="a"/>
    <w:basedOn w:val="a0"/>
    <w:uiPriority w:val="99"/>
    <w:rsid w:val="00FE03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30">
    <w:name w:val="a3"/>
    <w:basedOn w:val="a0"/>
    <w:uiPriority w:val="99"/>
    <w:rsid w:val="00FE03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0style80">
    <w:name w:val="a0 style80"/>
    <w:basedOn w:val="a0"/>
    <w:uiPriority w:val="99"/>
    <w:rsid w:val="00FE03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2style80">
    <w:name w:val="a2 style80"/>
    <w:basedOn w:val="a0"/>
    <w:uiPriority w:val="99"/>
    <w:rsid w:val="00FE03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4style80">
    <w:name w:val="a4 style80"/>
    <w:basedOn w:val="a0"/>
    <w:uiPriority w:val="99"/>
    <w:rsid w:val="00FE03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1style80">
    <w:name w:val="a1 style80"/>
    <w:basedOn w:val="a0"/>
    <w:uiPriority w:val="99"/>
    <w:rsid w:val="00FE03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f6">
    <w:name w:val="段落"/>
    <w:basedOn w:val="a0"/>
    <w:uiPriority w:val="99"/>
    <w:rsid w:val="00FE03C6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djustRightInd w:val="0"/>
      <w:spacing w:line="420" w:lineRule="atLeast"/>
      <w:textAlignment w:val="baseline"/>
    </w:pPr>
    <w:rPr>
      <w:rFonts w:ascii="華康中楷體" w:eastAsia="華康中楷體" w:cs="華康中楷體"/>
      <w:kern w:val="0"/>
    </w:rPr>
  </w:style>
  <w:style w:type="paragraph" w:customStyle="1" w:styleId="DefaultTimesNewRoman1112">
    <w:name w:val="樣式 Default + (拉丁) Times New Roman (中文) 標楷體 11 點 行距:  最小行高 12 ..."/>
    <w:basedOn w:val="Default"/>
    <w:uiPriority w:val="99"/>
    <w:rsid w:val="00FE03C6"/>
    <w:pPr>
      <w:spacing w:line="240" w:lineRule="atLeast"/>
    </w:pPr>
    <w:rPr>
      <w:rFonts w:ascii="Times New Roman" w:eastAsia="標楷體" w:cs="Times New Roman"/>
      <w:sz w:val="22"/>
      <w:szCs w:val="22"/>
    </w:rPr>
  </w:style>
  <w:style w:type="paragraph" w:customStyle="1" w:styleId="DefaultTimesNewRoman115p">
    <w:name w:val="樣式 Default + (拉丁) Times New Roman (中文) 標楷體 11 點 置中 套用前:  5 p..."/>
    <w:basedOn w:val="Default"/>
    <w:uiPriority w:val="99"/>
    <w:rsid w:val="00FE03C6"/>
    <w:pPr>
      <w:spacing w:before="100" w:after="100"/>
      <w:jc w:val="center"/>
    </w:pPr>
    <w:rPr>
      <w:rFonts w:ascii="Times New Roman" w:eastAsia="標楷體" w:cs="Times New Roman"/>
      <w:sz w:val="22"/>
      <w:szCs w:val="22"/>
    </w:rPr>
  </w:style>
  <w:style w:type="paragraph" w:customStyle="1" w:styleId="19">
    <w:name w:val="清單段落1"/>
    <w:basedOn w:val="a0"/>
    <w:uiPriority w:val="99"/>
    <w:rsid w:val="00FE03C6"/>
    <w:pPr>
      <w:widowControl/>
      <w:ind w:leftChars="200" w:left="480"/>
    </w:pPr>
    <w:rPr>
      <w:rFonts w:ascii="Calibri" w:hAnsi="Calibri" w:cs="Calibri"/>
      <w:kern w:val="0"/>
    </w:rPr>
  </w:style>
  <w:style w:type="paragraph" w:customStyle="1" w:styleId="1a">
    <w:name w:val="無間距1"/>
    <w:link w:val="NoSpacingChar"/>
    <w:uiPriority w:val="99"/>
    <w:rsid w:val="00FE03C6"/>
    <w:rPr>
      <w:rFonts w:ascii="Calibri" w:eastAsia="新細明體" w:hAnsi="Calibri" w:cs="Calibri"/>
      <w:kern w:val="0"/>
      <w:sz w:val="22"/>
    </w:rPr>
  </w:style>
  <w:style w:type="character" w:customStyle="1" w:styleId="NoSpacingChar">
    <w:name w:val="No Spacing Char"/>
    <w:link w:val="1a"/>
    <w:uiPriority w:val="99"/>
    <w:locked/>
    <w:rsid w:val="00FE03C6"/>
    <w:rPr>
      <w:rFonts w:ascii="Calibri" w:eastAsia="新細明體" w:hAnsi="Calibri" w:cs="Calibri"/>
      <w:kern w:val="0"/>
      <w:sz w:val="22"/>
    </w:rPr>
  </w:style>
  <w:style w:type="paragraph" w:customStyle="1" w:styleId="25">
    <w:name w:val="清單段落2"/>
    <w:basedOn w:val="a0"/>
    <w:uiPriority w:val="99"/>
    <w:rsid w:val="00FE03C6"/>
    <w:pPr>
      <w:widowControl/>
      <w:ind w:leftChars="200" w:left="480"/>
    </w:pPr>
    <w:rPr>
      <w:rFonts w:ascii="Corbel" w:hAnsi="Corbel" w:cs="Corbel"/>
      <w:kern w:val="0"/>
    </w:rPr>
  </w:style>
  <w:style w:type="paragraph" w:customStyle="1" w:styleId="33">
    <w:name w:val="3"/>
    <w:basedOn w:val="a0"/>
    <w:uiPriority w:val="99"/>
    <w:rsid w:val="00FE03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7">
    <w:name w:val="評鑑本文"/>
    <w:basedOn w:val="a0"/>
    <w:link w:val="afff8"/>
    <w:autoRedefine/>
    <w:uiPriority w:val="99"/>
    <w:rsid w:val="00FE03C6"/>
    <w:pPr>
      <w:widowControl/>
      <w:spacing w:line="360" w:lineRule="exact"/>
    </w:pPr>
    <w:rPr>
      <w:rFonts w:eastAsia="標楷體"/>
      <w:kern w:val="0"/>
    </w:rPr>
  </w:style>
  <w:style w:type="character" w:customStyle="1" w:styleId="afff8">
    <w:name w:val="評鑑本文 字元"/>
    <w:link w:val="afff7"/>
    <w:uiPriority w:val="99"/>
    <w:locked/>
    <w:rsid w:val="00FE03C6"/>
    <w:rPr>
      <w:rFonts w:ascii="Times New Roman" w:eastAsia="標楷體" w:hAnsi="Times New Roman" w:cs="Times New Roman"/>
      <w:kern w:val="0"/>
      <w:szCs w:val="24"/>
    </w:rPr>
  </w:style>
  <w:style w:type="paragraph" w:customStyle="1" w:styleId="afff9">
    <w:name w:val="*"/>
    <w:basedOn w:val="a0"/>
    <w:uiPriority w:val="99"/>
    <w:rsid w:val="00FE03C6"/>
    <w:pPr>
      <w:widowControl/>
      <w:spacing w:line="500" w:lineRule="exact"/>
      <w:ind w:left="280" w:hangingChars="100" w:hanging="280"/>
      <w:jc w:val="both"/>
    </w:pPr>
    <w:rPr>
      <w:rFonts w:ascii="標楷體" w:eastAsia="標楷體" w:hAnsi="標楷體" w:cs="標楷體"/>
      <w:kern w:val="0"/>
    </w:rPr>
  </w:style>
  <w:style w:type="paragraph" w:customStyle="1" w:styleId="1b">
    <w:name w:val="字元 字元1 字元 字元 字元 字元 字元 字元 字元"/>
    <w:basedOn w:val="a0"/>
    <w:uiPriority w:val="99"/>
    <w:rsid w:val="00FE03C6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34">
    <w:name w:val="清單段落3"/>
    <w:basedOn w:val="a0"/>
    <w:uiPriority w:val="99"/>
    <w:rsid w:val="00FE03C6"/>
    <w:pPr>
      <w:widowControl/>
      <w:ind w:leftChars="200" w:left="480"/>
    </w:pPr>
    <w:rPr>
      <w:rFonts w:ascii="Calibri" w:hAnsi="Calibri" w:cs="Calibri"/>
      <w:kern w:val="0"/>
    </w:rPr>
  </w:style>
  <w:style w:type="paragraph" w:customStyle="1" w:styleId="afffa">
    <w:name w:val="說明一"/>
    <w:basedOn w:val="a0"/>
    <w:link w:val="afffb"/>
    <w:autoRedefine/>
    <w:uiPriority w:val="99"/>
    <w:rsid w:val="00FE03C6"/>
    <w:pPr>
      <w:widowControl/>
      <w:snapToGrid w:val="0"/>
      <w:spacing w:line="360" w:lineRule="atLeast"/>
      <w:ind w:leftChars="200" w:left="960" w:rightChars="100" w:right="240" w:hangingChars="200" w:hanging="480"/>
    </w:pPr>
    <w:rPr>
      <w:rFonts w:eastAsia="標楷體" w:hAnsi="Calibri"/>
      <w:kern w:val="0"/>
    </w:rPr>
  </w:style>
  <w:style w:type="character" w:customStyle="1" w:styleId="afffb">
    <w:name w:val="說明一 字元"/>
    <w:link w:val="afffa"/>
    <w:uiPriority w:val="99"/>
    <w:locked/>
    <w:rsid w:val="00FE03C6"/>
    <w:rPr>
      <w:rFonts w:ascii="Times New Roman" w:eastAsia="標楷體" w:hAnsi="Calibri" w:cs="Times New Roman"/>
      <w:kern w:val="0"/>
      <w:szCs w:val="24"/>
    </w:rPr>
  </w:style>
  <w:style w:type="paragraph" w:styleId="afffc">
    <w:name w:val="List Bullet"/>
    <w:basedOn w:val="a0"/>
    <w:uiPriority w:val="99"/>
    <w:rsid w:val="00FE03C6"/>
    <w:pPr>
      <w:widowControl/>
      <w:tabs>
        <w:tab w:val="num" w:pos="1078"/>
      </w:tabs>
      <w:ind w:leftChars="200" w:left="200" w:hangingChars="200" w:hanging="200"/>
    </w:pPr>
    <w:rPr>
      <w:kern w:val="0"/>
    </w:rPr>
  </w:style>
  <w:style w:type="paragraph" w:customStyle="1" w:styleId="42">
    <w:name w:val="清單段落4"/>
    <w:basedOn w:val="a0"/>
    <w:uiPriority w:val="99"/>
    <w:rsid w:val="00FE03C6"/>
    <w:pPr>
      <w:widowControl/>
      <w:ind w:leftChars="200" w:left="480"/>
    </w:pPr>
    <w:rPr>
      <w:rFonts w:ascii="Corbel" w:hAnsi="Corbel" w:cs="Corbel"/>
      <w:kern w:val="0"/>
    </w:rPr>
  </w:style>
  <w:style w:type="paragraph" w:customStyle="1" w:styleId="afffd">
    <w:name w:val="公文(裝訂線)"/>
    <w:basedOn w:val="a0"/>
    <w:uiPriority w:val="99"/>
    <w:rsid w:val="00FE03C6"/>
    <w:pPr>
      <w:widowControl/>
      <w:adjustRightInd w:val="0"/>
      <w:snapToGrid w:val="0"/>
      <w:spacing w:line="240" w:lineRule="atLeast"/>
      <w:textAlignment w:val="baseline"/>
    </w:pPr>
    <w:rPr>
      <w:rFonts w:ascii="標楷體" w:eastAsia="標楷體" w:cs="標楷體"/>
      <w:noProof/>
      <w:color w:val="FF0000"/>
      <w:kern w:val="0"/>
      <w:sz w:val="28"/>
      <w:szCs w:val="28"/>
    </w:rPr>
  </w:style>
  <w:style w:type="paragraph" w:customStyle="1" w:styleId="afffe">
    <w:name w:val="表"/>
    <w:basedOn w:val="a0"/>
    <w:uiPriority w:val="99"/>
    <w:rsid w:val="00FE03C6"/>
    <w:pPr>
      <w:widowControl/>
      <w:spacing w:line="360" w:lineRule="auto"/>
    </w:pPr>
    <w:rPr>
      <w:rFonts w:ascii="標楷體" w:eastAsia="標楷體" w:hAnsi="標楷體" w:cs="標楷體"/>
      <w:kern w:val="0"/>
    </w:rPr>
  </w:style>
  <w:style w:type="paragraph" w:customStyle="1" w:styleId="51">
    <w:name w:val="清單段落5"/>
    <w:basedOn w:val="a0"/>
    <w:rsid w:val="00FE03C6"/>
    <w:pPr>
      <w:widowControl/>
      <w:ind w:leftChars="200" w:left="480"/>
    </w:pPr>
    <w:rPr>
      <w:rFonts w:ascii="Calibri" w:hAnsi="Calibri"/>
      <w:kern w:val="0"/>
      <w:szCs w:val="22"/>
    </w:rPr>
  </w:style>
  <w:style w:type="table" w:styleId="-1">
    <w:name w:val="Light List Accent 1"/>
    <w:basedOn w:val="a2"/>
    <w:uiPriority w:val="61"/>
    <w:rsid w:val="00FE03C6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52">
    <w:name w:val="標題 5 字元2"/>
    <w:locked/>
    <w:rsid w:val="00FE03C6"/>
    <w:rPr>
      <w:rFonts w:ascii="Arial" w:hAnsi="Arial"/>
      <w:b/>
      <w:bCs/>
      <w:kern w:val="2"/>
      <w:sz w:val="36"/>
      <w:szCs w:val="36"/>
    </w:rPr>
  </w:style>
  <w:style w:type="character" w:customStyle="1" w:styleId="text0211">
    <w:name w:val="text0211"/>
    <w:uiPriority w:val="99"/>
    <w:rsid w:val="00FE03C6"/>
    <w:rPr>
      <w:rFonts w:ascii="細明體" w:eastAsia="細明體" w:hAnsi="細明體" w:hint="eastAsia"/>
      <w:strike w:val="0"/>
      <w:dstrike w:val="0"/>
      <w:color w:val="990000"/>
      <w:spacing w:val="450"/>
      <w:sz w:val="23"/>
      <w:szCs w:val="23"/>
      <w:u w:val="none"/>
      <w:effect w:val="none"/>
    </w:rPr>
  </w:style>
  <w:style w:type="character" w:styleId="affff">
    <w:name w:val="Strong"/>
    <w:qFormat/>
    <w:rsid w:val="00FE03C6"/>
    <w:rPr>
      <w:b/>
      <w:bCs/>
    </w:rPr>
  </w:style>
  <w:style w:type="character" w:styleId="affff0">
    <w:name w:val="Emphasis"/>
    <w:uiPriority w:val="99"/>
    <w:qFormat/>
    <w:rsid w:val="00FE03C6"/>
    <w:rPr>
      <w:i/>
      <w:iCs/>
    </w:rPr>
  </w:style>
  <w:style w:type="character" w:customStyle="1" w:styleId="style195">
    <w:name w:val="style195"/>
    <w:uiPriority w:val="99"/>
    <w:rsid w:val="00FE03C6"/>
    <w:rPr>
      <w:color w:val="FFFFFF"/>
    </w:rPr>
  </w:style>
  <w:style w:type="character" w:customStyle="1" w:styleId="style51">
    <w:name w:val="style51"/>
    <w:uiPriority w:val="99"/>
    <w:rsid w:val="00FE03C6"/>
    <w:rPr>
      <w:rFonts w:ascii="新細明體" w:eastAsia="新細明體" w:hAnsi="新細明體" w:hint="eastAsia"/>
    </w:rPr>
  </w:style>
  <w:style w:type="character" w:customStyle="1" w:styleId="longtext">
    <w:name w:val="longtext"/>
    <w:rsid w:val="00FE03C6"/>
  </w:style>
  <w:style w:type="character" w:styleId="affff1">
    <w:name w:val="FollowedHyperlink"/>
    <w:rsid w:val="00FE03C6"/>
    <w:rPr>
      <w:color w:val="800080"/>
      <w:u w:val="single"/>
    </w:rPr>
  </w:style>
  <w:style w:type="character" w:customStyle="1" w:styleId="grame">
    <w:name w:val="grame"/>
    <w:rsid w:val="00FE03C6"/>
  </w:style>
  <w:style w:type="character" w:customStyle="1" w:styleId="msonormal0">
    <w:name w:val="msonormal"/>
    <w:rsid w:val="00FE03C6"/>
  </w:style>
  <w:style w:type="character" w:customStyle="1" w:styleId="blue2">
    <w:name w:val="blue_2"/>
    <w:uiPriority w:val="99"/>
    <w:rsid w:val="00FE03C6"/>
  </w:style>
  <w:style w:type="character" w:styleId="HTML1">
    <w:name w:val="HTML Keyboard"/>
    <w:uiPriority w:val="99"/>
    <w:rsid w:val="00FE03C6"/>
    <w:rPr>
      <w:rFonts w:ascii="細明體" w:eastAsia="細明體" w:hAnsi="細明體" w:cs="細明體"/>
      <w:sz w:val="24"/>
      <w:szCs w:val="24"/>
    </w:rPr>
  </w:style>
  <w:style w:type="character" w:customStyle="1" w:styleId="style11">
    <w:name w:val="style11"/>
    <w:uiPriority w:val="99"/>
    <w:rsid w:val="00FE03C6"/>
    <w:rPr>
      <w:color w:val="666666"/>
    </w:rPr>
  </w:style>
  <w:style w:type="character" w:customStyle="1" w:styleId="sub-title1">
    <w:name w:val="sub-title1"/>
    <w:rsid w:val="00FE03C6"/>
    <w:rPr>
      <w:b/>
      <w:bCs/>
      <w:strike w:val="0"/>
      <w:dstrike w:val="0"/>
      <w:color w:val="006699"/>
      <w:sz w:val="28"/>
      <w:szCs w:val="28"/>
      <w:u w:val="none"/>
      <w:effect w:val="none"/>
    </w:rPr>
  </w:style>
  <w:style w:type="character" w:customStyle="1" w:styleId="shorttext1">
    <w:name w:val="short_text1"/>
    <w:rsid w:val="00FE03C6"/>
    <w:rPr>
      <w:sz w:val="21"/>
      <w:szCs w:val="21"/>
    </w:rPr>
  </w:style>
  <w:style w:type="character" w:customStyle="1" w:styleId="affff2">
    <w:name w:val="無間距 字元"/>
    <w:uiPriority w:val="99"/>
    <w:rsid w:val="00FE03C6"/>
    <w:rPr>
      <w:rFonts w:ascii="Calibri" w:eastAsia="新細明體" w:hAnsi="Calibri" w:cs="Times New Roman"/>
      <w:sz w:val="22"/>
      <w:szCs w:val="22"/>
      <w:lang w:val="en-US" w:eastAsia="zh-TW" w:bidi="ar-SA"/>
    </w:rPr>
  </w:style>
  <w:style w:type="character" w:styleId="affff3">
    <w:name w:val="Subtle Emphasis"/>
    <w:uiPriority w:val="99"/>
    <w:qFormat/>
    <w:rsid w:val="00FE03C6"/>
    <w:rPr>
      <w:rFonts w:cs="Times New Roman"/>
      <w:i/>
      <w:iCs/>
      <w:color w:val="808080"/>
    </w:rPr>
  </w:style>
  <w:style w:type="character" w:styleId="affff4">
    <w:name w:val="Intense Emphasis"/>
    <w:uiPriority w:val="99"/>
    <w:qFormat/>
    <w:rsid w:val="00FE03C6"/>
    <w:rPr>
      <w:rFonts w:cs="Times New Roman"/>
      <w:b/>
      <w:bCs/>
      <w:i/>
      <w:iCs/>
      <w:color w:val="auto"/>
    </w:rPr>
  </w:style>
  <w:style w:type="character" w:customStyle="1" w:styleId="style49style47style50">
    <w:name w:val="style49 style47  style50"/>
    <w:uiPriority w:val="99"/>
    <w:rsid w:val="00FE03C6"/>
    <w:rPr>
      <w:rFonts w:cs="Times New Roman"/>
    </w:rPr>
  </w:style>
  <w:style w:type="character" w:customStyle="1" w:styleId="style13">
    <w:name w:val="style13"/>
    <w:uiPriority w:val="99"/>
    <w:rsid w:val="00FE03C6"/>
    <w:rPr>
      <w:rFonts w:cs="Times New Roman"/>
    </w:rPr>
  </w:style>
  <w:style w:type="character" w:customStyle="1" w:styleId="style21">
    <w:name w:val="style21"/>
    <w:uiPriority w:val="99"/>
    <w:rsid w:val="00FE03C6"/>
    <w:rPr>
      <w:rFonts w:ascii="新細明體" w:eastAsia="新細明體" w:hAnsi="新細明體" w:cs="新細明體"/>
      <w:color w:val="auto"/>
      <w:sz w:val="21"/>
      <w:szCs w:val="21"/>
    </w:rPr>
  </w:style>
  <w:style w:type="character" w:customStyle="1" w:styleId="style191">
    <w:name w:val="style191"/>
    <w:uiPriority w:val="99"/>
    <w:rsid w:val="00FE03C6"/>
    <w:rPr>
      <w:rFonts w:cs="Times New Roman"/>
      <w:color w:val="auto"/>
    </w:rPr>
  </w:style>
  <w:style w:type="character" w:customStyle="1" w:styleId="style111">
    <w:name w:val="style111"/>
    <w:uiPriority w:val="99"/>
    <w:rsid w:val="00FE03C6"/>
    <w:rPr>
      <w:rFonts w:cs="Times New Roman"/>
      <w:sz w:val="20"/>
      <w:szCs w:val="20"/>
    </w:rPr>
  </w:style>
  <w:style w:type="character" w:customStyle="1" w:styleId="style621">
    <w:name w:val="style621"/>
    <w:uiPriority w:val="99"/>
    <w:rsid w:val="00FE03C6"/>
    <w:rPr>
      <w:rFonts w:ascii="細明體" w:eastAsia="細明體" w:hAnsi="細明體" w:cs="細明體"/>
      <w:color w:val="0000FF"/>
      <w:sz w:val="18"/>
      <w:szCs w:val="18"/>
    </w:rPr>
  </w:style>
  <w:style w:type="character" w:customStyle="1" w:styleId="style1201">
    <w:name w:val="style1201"/>
    <w:uiPriority w:val="99"/>
    <w:rsid w:val="00FE03C6"/>
    <w:rPr>
      <w:rFonts w:ascii="標楷體" w:eastAsia="標楷體" w:hAnsi="標楷體" w:cs="標楷體"/>
      <w:sz w:val="36"/>
      <w:szCs w:val="36"/>
    </w:rPr>
  </w:style>
  <w:style w:type="character" w:customStyle="1" w:styleId="affff5">
    <w:name w:val="字元 字元 字元"/>
    <w:uiPriority w:val="99"/>
    <w:rsid w:val="00FE03C6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2">
    <w:name w:val="Header Char2"/>
    <w:aliases w:val="字元 Char"/>
    <w:uiPriority w:val="99"/>
    <w:locked/>
    <w:rsid w:val="00FE03C6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2Char2">
    <w:name w:val="Body Text Indent 2 Char2"/>
    <w:aliases w:val="字元 字元 Char2"/>
    <w:uiPriority w:val="99"/>
    <w:locked/>
    <w:rsid w:val="00FE03C6"/>
    <w:rPr>
      <w:rFonts w:ascii="標楷體" w:eastAsia="標楷體" w:hAnsi="標楷體" w:cs="標楷體"/>
      <w:sz w:val="24"/>
      <w:szCs w:val="24"/>
    </w:rPr>
  </w:style>
  <w:style w:type="character" w:customStyle="1" w:styleId="text-11">
    <w:name w:val="text-11"/>
    <w:uiPriority w:val="99"/>
    <w:rsid w:val="00FE03C6"/>
    <w:rPr>
      <w:rFonts w:cs="Times New Roman"/>
      <w:color w:val="auto"/>
      <w:sz w:val="16"/>
      <w:szCs w:val="16"/>
      <w:u w:val="none"/>
      <w:effect w:val="none"/>
    </w:rPr>
  </w:style>
  <w:style w:type="character" w:customStyle="1" w:styleId="style17">
    <w:name w:val="style17"/>
    <w:uiPriority w:val="99"/>
    <w:rsid w:val="00FE03C6"/>
    <w:rPr>
      <w:rFonts w:cs="Times New Roman"/>
    </w:rPr>
  </w:style>
  <w:style w:type="character" w:customStyle="1" w:styleId="shorttext">
    <w:name w:val="short_text"/>
    <w:rsid w:val="00FE03C6"/>
    <w:rPr>
      <w:rFonts w:cs="Times New Roman"/>
    </w:rPr>
  </w:style>
  <w:style w:type="character" w:customStyle="1" w:styleId="hps">
    <w:name w:val="hps"/>
    <w:rsid w:val="00FE03C6"/>
    <w:rPr>
      <w:rFonts w:cs="Times New Roman"/>
    </w:rPr>
  </w:style>
  <w:style w:type="character" w:customStyle="1" w:styleId="apple-style-span">
    <w:name w:val="apple-style-span"/>
    <w:uiPriority w:val="99"/>
    <w:rsid w:val="00FE03C6"/>
    <w:rPr>
      <w:rFonts w:cs="Times New Roman"/>
    </w:rPr>
  </w:style>
  <w:style w:type="character" w:customStyle="1" w:styleId="61">
    <w:name w:val="字元 字元6"/>
    <w:uiPriority w:val="99"/>
    <w:locked/>
    <w:rsid w:val="00FE03C6"/>
    <w:rPr>
      <w:rFonts w:ascii="細明體" w:eastAsia="細明體" w:hAnsi="Courier New" w:cs="細明體"/>
      <w:kern w:val="2"/>
      <w:sz w:val="24"/>
      <w:szCs w:val="24"/>
    </w:rPr>
  </w:style>
  <w:style w:type="character" w:customStyle="1" w:styleId="43">
    <w:name w:val="字元 字元4"/>
    <w:uiPriority w:val="99"/>
    <w:rsid w:val="00FE03C6"/>
    <w:rPr>
      <w:rFonts w:cs="Times New Roman"/>
      <w:kern w:val="2"/>
    </w:rPr>
  </w:style>
  <w:style w:type="character" w:customStyle="1" w:styleId="1c">
    <w:name w:val="頁尾 字元1"/>
    <w:uiPriority w:val="99"/>
    <w:rsid w:val="00FE03C6"/>
    <w:rPr>
      <w:rFonts w:eastAsia="新細明體" w:cs="Times New Roman"/>
      <w:kern w:val="2"/>
      <w:lang w:val="en-US" w:eastAsia="zh-TW"/>
    </w:rPr>
  </w:style>
  <w:style w:type="character" w:customStyle="1" w:styleId="110">
    <w:name w:val="標題 1 字元1"/>
    <w:uiPriority w:val="99"/>
    <w:rsid w:val="00FE03C6"/>
    <w:rPr>
      <w:rFonts w:ascii="Arial" w:eastAsia="新細明體" w:hAnsi="Arial" w:cs="Arial"/>
      <w:b/>
      <w:bCs/>
      <w:kern w:val="52"/>
      <w:sz w:val="52"/>
      <w:szCs w:val="52"/>
      <w:lang w:val="en-US" w:eastAsia="zh-TW"/>
    </w:rPr>
  </w:style>
  <w:style w:type="character" w:customStyle="1" w:styleId="210">
    <w:name w:val="標題 2 字元1"/>
    <w:uiPriority w:val="99"/>
    <w:rsid w:val="00FE03C6"/>
    <w:rPr>
      <w:rFonts w:ascii="Arial" w:eastAsia="新細明體" w:hAnsi="Arial" w:cs="Arial"/>
      <w:b/>
      <w:bCs/>
      <w:kern w:val="2"/>
      <w:sz w:val="48"/>
      <w:szCs w:val="48"/>
      <w:lang w:val="en-US" w:eastAsia="zh-TW"/>
    </w:rPr>
  </w:style>
  <w:style w:type="character" w:customStyle="1" w:styleId="310">
    <w:name w:val="標題 3 字元1"/>
    <w:uiPriority w:val="99"/>
    <w:rsid w:val="00FE03C6"/>
    <w:rPr>
      <w:rFonts w:ascii="Arial" w:eastAsia="新細明體" w:hAnsi="Arial" w:cs="Arial"/>
      <w:b/>
      <w:bCs/>
      <w:kern w:val="2"/>
      <w:sz w:val="36"/>
      <w:szCs w:val="36"/>
      <w:lang w:val="en-US" w:eastAsia="zh-TW"/>
    </w:rPr>
  </w:style>
  <w:style w:type="character" w:customStyle="1" w:styleId="410">
    <w:name w:val="標題 4 字元1"/>
    <w:uiPriority w:val="99"/>
    <w:rsid w:val="00FE03C6"/>
    <w:rPr>
      <w:rFonts w:ascii="Arial" w:eastAsia="新細明體" w:hAnsi="Arial" w:cs="Arial"/>
      <w:kern w:val="2"/>
      <w:sz w:val="36"/>
      <w:szCs w:val="36"/>
      <w:lang w:val="en-US" w:eastAsia="zh-TW"/>
    </w:rPr>
  </w:style>
  <w:style w:type="character" w:customStyle="1" w:styleId="510">
    <w:name w:val="標題 5 字元1"/>
    <w:uiPriority w:val="99"/>
    <w:rsid w:val="00FE03C6"/>
    <w:rPr>
      <w:rFonts w:ascii="Arial" w:eastAsia="新細明體" w:hAnsi="Arial" w:cs="Arial"/>
      <w:b/>
      <w:bCs/>
      <w:kern w:val="2"/>
      <w:sz w:val="36"/>
      <w:szCs w:val="36"/>
      <w:lang w:val="en-US" w:eastAsia="zh-TW"/>
    </w:rPr>
  </w:style>
  <w:style w:type="character" w:customStyle="1" w:styleId="610">
    <w:name w:val="標題 6 字元1"/>
    <w:uiPriority w:val="99"/>
    <w:rsid w:val="00FE03C6"/>
    <w:rPr>
      <w:rFonts w:ascii="Arial" w:eastAsia="新細明體" w:hAnsi="Arial" w:cs="Arial"/>
      <w:kern w:val="2"/>
      <w:sz w:val="36"/>
      <w:szCs w:val="36"/>
      <w:lang w:val="en-US" w:eastAsia="zh-TW"/>
    </w:rPr>
  </w:style>
  <w:style w:type="character" w:customStyle="1" w:styleId="81">
    <w:name w:val="標題 8 字元1"/>
    <w:uiPriority w:val="99"/>
    <w:rsid w:val="00FE03C6"/>
    <w:rPr>
      <w:rFonts w:ascii="Arial" w:eastAsia="新細明體" w:hAnsi="Arial" w:cs="Arial"/>
      <w:kern w:val="2"/>
      <w:sz w:val="36"/>
      <w:szCs w:val="36"/>
      <w:lang w:val="en-US" w:eastAsia="zh-TW"/>
    </w:rPr>
  </w:style>
  <w:style w:type="character" w:customStyle="1" w:styleId="91">
    <w:name w:val="標題 9 字元1"/>
    <w:uiPriority w:val="99"/>
    <w:rsid w:val="00FE03C6"/>
    <w:rPr>
      <w:rFonts w:ascii="Arial" w:eastAsia="新細明體" w:hAnsi="Arial" w:cs="Arial"/>
      <w:kern w:val="2"/>
      <w:sz w:val="36"/>
      <w:szCs w:val="36"/>
      <w:lang w:val="en-US" w:eastAsia="zh-TW"/>
    </w:rPr>
  </w:style>
  <w:style w:type="character" w:customStyle="1" w:styleId="311">
    <w:name w:val="本文縮排 3 字元1"/>
    <w:uiPriority w:val="99"/>
    <w:rsid w:val="00FE03C6"/>
    <w:rPr>
      <w:rFonts w:ascii="新細明體" w:eastAsia="標楷體" w:hAnsi="新細明體" w:cs="新細明體"/>
      <w:kern w:val="2"/>
      <w:sz w:val="24"/>
      <w:szCs w:val="24"/>
      <w:lang w:val="en-US" w:eastAsia="zh-TW"/>
    </w:rPr>
  </w:style>
  <w:style w:type="character" w:customStyle="1" w:styleId="1d">
    <w:name w:val="本文縮排 字元1"/>
    <w:uiPriority w:val="99"/>
    <w:rsid w:val="00FE03C6"/>
    <w:rPr>
      <w:rFonts w:eastAsia="標楷體" w:cs="Times New Roman"/>
      <w:b/>
      <w:bCs/>
      <w:color w:val="000000"/>
      <w:sz w:val="24"/>
      <w:szCs w:val="24"/>
      <w:lang w:val="en-US" w:eastAsia="zh-TW"/>
    </w:rPr>
  </w:style>
  <w:style w:type="character" w:customStyle="1" w:styleId="1e">
    <w:name w:val="本文 字元1"/>
    <w:uiPriority w:val="99"/>
    <w:rsid w:val="00FE03C6"/>
    <w:rPr>
      <w:rFonts w:eastAsia="新細明體" w:cs="Times New Roman"/>
      <w:kern w:val="2"/>
      <w:sz w:val="24"/>
      <w:szCs w:val="24"/>
      <w:lang w:val="en-US" w:eastAsia="zh-TW"/>
    </w:rPr>
  </w:style>
  <w:style w:type="character" w:customStyle="1" w:styleId="211">
    <w:name w:val="本文縮排 2 字元1"/>
    <w:aliases w:val="字元 字元 字元2"/>
    <w:uiPriority w:val="99"/>
    <w:rsid w:val="00FE03C6"/>
    <w:rPr>
      <w:rFonts w:eastAsia="標楷體" w:cs="Times New Roman"/>
      <w:kern w:val="2"/>
      <w:sz w:val="28"/>
      <w:szCs w:val="28"/>
      <w:lang w:val="en-US" w:eastAsia="zh-TW"/>
    </w:rPr>
  </w:style>
  <w:style w:type="character" w:customStyle="1" w:styleId="HTML10">
    <w:name w:val="HTML 預設格式 字元1"/>
    <w:uiPriority w:val="99"/>
    <w:rsid w:val="00FE03C6"/>
    <w:rPr>
      <w:rFonts w:ascii="Arial Unicode MS" w:eastAsia="Arial Unicode MS" w:hAnsi="Arial Unicode MS" w:cs="Arial Unicode MS"/>
      <w:color w:val="003366"/>
      <w:lang w:val="en-US" w:eastAsia="zh-TW"/>
    </w:rPr>
  </w:style>
  <w:style w:type="character" w:customStyle="1" w:styleId="120">
    <w:name w:val="字元 字元12"/>
    <w:uiPriority w:val="99"/>
    <w:rsid w:val="00FE03C6"/>
    <w:rPr>
      <w:rFonts w:ascii="Times New Roman" w:eastAsia="新細明體" w:hAnsi="Times New Roman" w:cs="Times New Roman"/>
      <w:sz w:val="20"/>
      <w:szCs w:val="20"/>
    </w:rPr>
  </w:style>
  <w:style w:type="character" w:customStyle="1" w:styleId="26">
    <w:name w:val="字元 字元2"/>
    <w:uiPriority w:val="99"/>
    <w:locked/>
    <w:rsid w:val="00FE03C6"/>
    <w:rPr>
      <w:rFonts w:ascii="細明體" w:eastAsia="細明體" w:hAnsi="Courier New" w:cs="細明體"/>
      <w:kern w:val="2"/>
      <w:sz w:val="24"/>
      <w:szCs w:val="24"/>
      <w:lang w:val="en-US" w:eastAsia="zh-TW"/>
    </w:rPr>
  </w:style>
  <w:style w:type="paragraph" w:customStyle="1" w:styleId="62">
    <w:name w:val="清單段落6"/>
    <w:basedOn w:val="a0"/>
    <w:rsid w:val="00FE03C6"/>
    <w:pPr>
      <w:widowControl/>
      <w:ind w:leftChars="200" w:left="480"/>
    </w:pPr>
    <w:rPr>
      <w:rFonts w:ascii="Calibri" w:hAnsi="Calibri"/>
      <w:kern w:val="0"/>
      <w:szCs w:val="22"/>
    </w:rPr>
  </w:style>
  <w:style w:type="paragraph" w:customStyle="1" w:styleId="72">
    <w:name w:val="清單段落7"/>
    <w:basedOn w:val="a0"/>
    <w:rsid w:val="00FE03C6"/>
    <w:pPr>
      <w:widowControl/>
      <w:ind w:leftChars="200" w:left="480"/>
    </w:pPr>
    <w:rPr>
      <w:rFonts w:ascii="Calibri" w:hAnsi="Calibri"/>
      <w:kern w:val="0"/>
      <w:szCs w:val="22"/>
    </w:rPr>
  </w:style>
  <w:style w:type="paragraph" w:customStyle="1" w:styleId="default0">
    <w:name w:val="default"/>
    <w:basedOn w:val="a0"/>
    <w:rsid w:val="00FE03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82">
    <w:name w:val="清單段落8"/>
    <w:basedOn w:val="a0"/>
    <w:rsid w:val="00FE03C6"/>
    <w:pPr>
      <w:widowControl/>
      <w:ind w:leftChars="200" w:left="480"/>
    </w:pPr>
    <w:rPr>
      <w:rFonts w:ascii="Calibri" w:hAnsi="Calibri"/>
      <w:kern w:val="0"/>
      <w:szCs w:val="22"/>
    </w:rPr>
  </w:style>
  <w:style w:type="paragraph" w:customStyle="1" w:styleId="92">
    <w:name w:val="清單段落9"/>
    <w:basedOn w:val="a0"/>
    <w:rsid w:val="00FE03C6"/>
    <w:pPr>
      <w:ind w:leftChars="200" w:left="480"/>
    </w:pPr>
    <w:rPr>
      <w:rFonts w:ascii="Calibri" w:hAnsi="Calibri"/>
      <w:szCs w:val="22"/>
    </w:rPr>
  </w:style>
  <w:style w:type="character" w:customStyle="1" w:styleId="1f">
    <w:name w:val="註解文字 字元1"/>
    <w:rsid w:val="00FE03C6"/>
    <w:rPr>
      <w:sz w:val="24"/>
      <w:szCs w:val="24"/>
    </w:rPr>
  </w:style>
  <w:style w:type="character" w:customStyle="1" w:styleId="1f0">
    <w:name w:val="註解主旨 字元1"/>
    <w:rsid w:val="00FE03C6"/>
    <w:rPr>
      <w:b/>
      <w:bCs/>
      <w:sz w:val="24"/>
      <w:szCs w:val="24"/>
    </w:rPr>
  </w:style>
  <w:style w:type="character" w:customStyle="1" w:styleId="1f1">
    <w:name w:val="註解方塊文字 字元1"/>
    <w:rsid w:val="00FE03C6"/>
    <w:rPr>
      <w:rFonts w:ascii="Arial" w:hAnsi="Arial"/>
      <w:sz w:val="18"/>
      <w:szCs w:val="18"/>
    </w:rPr>
  </w:style>
  <w:style w:type="character" w:customStyle="1" w:styleId="1f2">
    <w:name w:val="文件引導模式 字元1"/>
    <w:rsid w:val="00FE03C6"/>
    <w:rPr>
      <w:rFonts w:ascii="Arial" w:hAnsi="Arial"/>
      <w:sz w:val="24"/>
      <w:szCs w:val="24"/>
      <w:shd w:val="clear" w:color="auto" w:fill="000080"/>
    </w:rPr>
  </w:style>
  <w:style w:type="character" w:customStyle="1" w:styleId="1f3">
    <w:name w:val="註腳文字 字元1"/>
    <w:rsid w:val="00FE03C6"/>
  </w:style>
  <w:style w:type="paragraph" w:customStyle="1" w:styleId="100">
    <w:name w:val="清單段落10"/>
    <w:basedOn w:val="a0"/>
    <w:rsid w:val="00FE03C6"/>
    <w:pPr>
      <w:ind w:leftChars="200" w:left="480"/>
    </w:pPr>
    <w:rPr>
      <w:rFonts w:ascii="Calibri" w:hAnsi="Calibri"/>
      <w:szCs w:val="22"/>
    </w:rPr>
  </w:style>
  <w:style w:type="paragraph" w:customStyle="1" w:styleId="111">
    <w:name w:val="清單段落11"/>
    <w:basedOn w:val="a0"/>
    <w:rsid w:val="00FE03C6"/>
    <w:pPr>
      <w:widowControl/>
      <w:ind w:leftChars="200" w:left="480"/>
    </w:pPr>
    <w:rPr>
      <w:rFonts w:ascii="Calibri" w:hAnsi="Calibri"/>
      <w:kern w:val="0"/>
      <w:szCs w:val="22"/>
    </w:rPr>
  </w:style>
  <w:style w:type="paragraph" w:customStyle="1" w:styleId="Alyssa">
    <w:name w:val="Alyssa愛用"/>
    <w:basedOn w:val="1"/>
    <w:rsid w:val="00FE03C6"/>
    <w:pPr>
      <w:keepNext w:val="0"/>
      <w:numPr>
        <w:numId w:val="7"/>
      </w:numPr>
      <w:snapToGrid w:val="0"/>
      <w:spacing w:before="60" w:after="60"/>
    </w:pPr>
    <w:rPr>
      <w:rFonts w:ascii="Arial" w:cs="Arial"/>
      <w:b/>
      <w:szCs w:val="22"/>
      <w:lang w:val="x-none" w:eastAsia="x-none"/>
    </w:rPr>
  </w:style>
  <w:style w:type="character" w:styleId="affff6">
    <w:name w:val="Placeholder Text"/>
    <w:uiPriority w:val="99"/>
    <w:semiHidden/>
    <w:rsid w:val="00FE03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571</Words>
  <Characters>3257</Characters>
  <Application>Microsoft Office Word</Application>
  <DocSecurity>0</DocSecurity>
  <Lines>27</Lines>
  <Paragraphs>7</Paragraphs>
  <ScaleCrop>false</ScaleCrop>
  <Company>KMSOFFICE2019X64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2020-10-16T03:12:00Z</dcterms:created>
  <dcterms:modified xsi:type="dcterms:W3CDTF">2021-04-16T08:21:00Z</dcterms:modified>
</cp:coreProperties>
</file>