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70C" w:rsidRPr="00F44EA5" w:rsidRDefault="0096270C" w:rsidP="0096270C">
      <w:pPr>
        <w:pStyle w:val="a7"/>
        <w:adjustRightInd w:val="0"/>
        <w:snapToGrid w:val="0"/>
        <w:spacing w:line="360" w:lineRule="auto"/>
        <w:ind w:leftChars="11" w:left="157" w:hangingChars="41" w:hanging="131"/>
        <w:jc w:val="center"/>
        <w:rPr>
          <w:rFonts w:eastAsia="標楷體"/>
          <w:b/>
          <w:sz w:val="32"/>
          <w:szCs w:val="32"/>
        </w:rPr>
      </w:pPr>
      <w:r w:rsidRPr="00F44EA5">
        <w:rPr>
          <w:rFonts w:eastAsia="標楷體" w:hint="eastAsia"/>
          <w:b/>
          <w:sz w:val="32"/>
          <w:szCs w:val="32"/>
        </w:rPr>
        <w:t>1</w:t>
      </w:r>
      <w:r w:rsidR="007864DA">
        <w:rPr>
          <w:rFonts w:eastAsia="標楷體" w:hint="eastAsia"/>
          <w:b/>
          <w:sz w:val="32"/>
          <w:szCs w:val="32"/>
        </w:rPr>
        <w:t>10</w:t>
      </w:r>
      <w:r w:rsidRPr="00F44EA5">
        <w:rPr>
          <w:rFonts w:eastAsia="標楷體"/>
          <w:b/>
          <w:sz w:val="32"/>
          <w:szCs w:val="32"/>
        </w:rPr>
        <w:t>學年度音樂學系大學部課程架構表</w:t>
      </w:r>
    </w:p>
    <w:p w:rsidR="0096270C" w:rsidRPr="00F44EA5" w:rsidRDefault="0096270C" w:rsidP="0096270C">
      <w:pPr>
        <w:pStyle w:val="a7"/>
        <w:adjustRightInd w:val="0"/>
        <w:snapToGrid w:val="0"/>
        <w:spacing w:line="360" w:lineRule="auto"/>
        <w:ind w:leftChars="11" w:left="157" w:hangingChars="41" w:hanging="131"/>
        <w:jc w:val="center"/>
        <w:rPr>
          <w:rFonts w:eastAsia="標楷體"/>
          <w:b/>
          <w:sz w:val="32"/>
          <w:szCs w:val="32"/>
        </w:rPr>
      </w:pPr>
      <w:r w:rsidRPr="00F44EA5">
        <w:rPr>
          <w:rFonts w:ascii="標楷體" w:eastAsia="標楷體" w:hAnsi="標楷體" w:hint="eastAsia"/>
          <w:b/>
          <w:sz w:val="32"/>
          <w:szCs w:val="32"/>
        </w:rPr>
        <w:t>【</w:t>
      </w:r>
      <w:r w:rsidRPr="00F44EA5">
        <w:rPr>
          <w:rFonts w:eastAsia="標楷體"/>
          <w:b/>
          <w:sz w:val="32"/>
          <w:szCs w:val="32"/>
        </w:rPr>
        <w:t>音樂學系</w:t>
      </w:r>
      <w:r w:rsidRPr="00F44EA5">
        <w:rPr>
          <w:rFonts w:ascii="標楷體" w:eastAsia="標楷體" w:hAnsi="標楷體" w:hint="eastAsia"/>
          <w:b/>
          <w:sz w:val="32"/>
          <w:szCs w:val="32"/>
        </w:rPr>
        <w:t>】</w:t>
      </w:r>
    </w:p>
    <w:tbl>
      <w:tblPr>
        <w:tblW w:w="9053"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84"/>
        <w:gridCol w:w="942"/>
        <w:gridCol w:w="3223"/>
        <w:gridCol w:w="7"/>
        <w:gridCol w:w="630"/>
        <w:gridCol w:w="993"/>
        <w:gridCol w:w="2674"/>
      </w:tblGrid>
      <w:tr w:rsidR="0096270C" w:rsidRPr="00F44EA5" w:rsidTr="0096270C">
        <w:tc>
          <w:tcPr>
            <w:tcW w:w="584" w:type="dxa"/>
            <w:vAlign w:val="center"/>
          </w:tcPr>
          <w:p w:rsidR="0096270C" w:rsidRPr="00F44EA5" w:rsidRDefault="0096270C" w:rsidP="0096270C">
            <w:pPr>
              <w:snapToGrid w:val="0"/>
              <w:ind w:leftChars="-40" w:left="-96" w:rightChars="-45" w:right="-108"/>
              <w:jc w:val="center"/>
              <w:rPr>
                <w:rFonts w:eastAsia="標楷體"/>
              </w:rPr>
            </w:pPr>
            <w:r w:rsidRPr="00F44EA5">
              <w:rPr>
                <w:rFonts w:eastAsia="標楷體"/>
              </w:rPr>
              <w:t>類別</w:t>
            </w:r>
          </w:p>
        </w:tc>
        <w:tc>
          <w:tcPr>
            <w:tcW w:w="4172" w:type="dxa"/>
            <w:gridSpan w:val="3"/>
            <w:tcBorders>
              <w:bottom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科目名稱</w:t>
            </w:r>
          </w:p>
        </w:tc>
        <w:tc>
          <w:tcPr>
            <w:tcW w:w="1623" w:type="dxa"/>
            <w:gridSpan w:val="2"/>
            <w:tcBorders>
              <w:bottom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學分數</w:t>
            </w:r>
          </w:p>
        </w:tc>
        <w:tc>
          <w:tcPr>
            <w:tcW w:w="2674" w:type="dxa"/>
            <w:vAlign w:val="center"/>
          </w:tcPr>
          <w:p w:rsidR="0096270C" w:rsidRPr="00964031" w:rsidRDefault="0096270C" w:rsidP="0096270C">
            <w:pPr>
              <w:snapToGrid w:val="0"/>
              <w:jc w:val="center"/>
              <w:rPr>
                <w:rFonts w:eastAsia="標楷體"/>
              </w:rPr>
            </w:pPr>
            <w:r w:rsidRPr="00964031">
              <w:rPr>
                <w:rFonts w:eastAsia="標楷體"/>
              </w:rPr>
              <w:t>備註</w:t>
            </w:r>
          </w:p>
        </w:tc>
      </w:tr>
      <w:tr w:rsidR="0096270C" w:rsidRPr="00F44EA5" w:rsidTr="00964031">
        <w:trPr>
          <w:trHeight w:val="345"/>
        </w:trPr>
        <w:tc>
          <w:tcPr>
            <w:tcW w:w="584" w:type="dxa"/>
            <w:vMerge w:val="restart"/>
            <w:tcBorders>
              <w:right w:val="single" w:sz="4" w:space="0" w:color="auto"/>
            </w:tcBorders>
            <w:shd w:val="clear" w:color="auto" w:fill="auto"/>
            <w:vAlign w:val="center"/>
          </w:tcPr>
          <w:p w:rsidR="0096270C" w:rsidRPr="007864DA" w:rsidRDefault="0096270C" w:rsidP="0096270C">
            <w:pPr>
              <w:snapToGrid w:val="0"/>
              <w:jc w:val="center"/>
              <w:rPr>
                <w:rFonts w:eastAsia="標楷體"/>
                <w:bCs/>
                <w:highlight w:val="yellow"/>
              </w:rPr>
            </w:pPr>
            <w:r w:rsidRPr="00964031">
              <w:rPr>
                <w:rFonts w:eastAsia="標楷體"/>
                <w:bCs/>
              </w:rPr>
              <w:t>通識課程</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spacing w:line="240" w:lineRule="exact"/>
              <w:jc w:val="center"/>
              <w:rPr>
                <w:rFonts w:eastAsia="標楷體"/>
                <w:spacing w:val="-10"/>
              </w:rPr>
            </w:pPr>
            <w:r w:rsidRPr="00964031">
              <w:rPr>
                <w:rFonts w:eastAsia="標楷體"/>
                <w:spacing w:val="-10"/>
              </w:rPr>
              <w:t>校核心</w:t>
            </w:r>
          </w:p>
          <w:p w:rsidR="0096270C" w:rsidRPr="00964031" w:rsidRDefault="0096270C" w:rsidP="0096270C">
            <w:pPr>
              <w:snapToGrid w:val="0"/>
              <w:spacing w:line="240" w:lineRule="exact"/>
              <w:jc w:val="center"/>
              <w:rPr>
                <w:rFonts w:eastAsia="標楷體"/>
              </w:rPr>
            </w:pPr>
            <w:r w:rsidRPr="00964031">
              <w:rPr>
                <w:rFonts w:eastAsia="標楷體"/>
                <w:spacing w:val="-10"/>
              </w:rPr>
              <w:t>必修</w:t>
            </w: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pStyle w:val="ad"/>
              <w:adjustRightInd w:val="0"/>
              <w:snapToGrid w:val="0"/>
              <w:spacing w:line="320" w:lineRule="exact"/>
              <w:rPr>
                <w:rFonts w:ascii="Times New Roman" w:eastAsia="標楷體" w:hAnsi="Times New Roman" w:cs="Times New Roman"/>
              </w:rPr>
            </w:pPr>
            <w:r w:rsidRPr="00964031">
              <w:rPr>
                <w:rFonts w:ascii="Times New Roman" w:eastAsia="標楷體" w:hAnsi="Times New Roman" w:cs="Times New Roman" w:hint="eastAsia"/>
              </w:rPr>
              <w:t>中文閱讀與書寫</w:t>
            </w:r>
          </w:p>
        </w:tc>
        <w:tc>
          <w:tcPr>
            <w:tcW w:w="630" w:type="dxa"/>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4</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10</w:t>
            </w:r>
          </w:p>
        </w:tc>
        <w:tc>
          <w:tcPr>
            <w:tcW w:w="2674" w:type="dxa"/>
            <w:vMerge w:val="restart"/>
            <w:tcBorders>
              <w:left w:val="single" w:sz="4" w:space="0" w:color="auto"/>
            </w:tcBorders>
            <w:vAlign w:val="center"/>
          </w:tcPr>
          <w:p w:rsidR="0096270C" w:rsidRPr="00964031" w:rsidRDefault="0096270C" w:rsidP="0096270C">
            <w:pPr>
              <w:snapToGrid w:val="0"/>
              <w:jc w:val="both"/>
              <w:rPr>
                <w:rFonts w:eastAsia="標楷體"/>
              </w:rPr>
            </w:pPr>
          </w:p>
        </w:tc>
      </w:tr>
      <w:tr w:rsidR="0096270C" w:rsidRPr="00F44EA5" w:rsidTr="00964031">
        <w:trPr>
          <w:trHeight w:val="405"/>
        </w:trPr>
        <w:tc>
          <w:tcPr>
            <w:tcW w:w="584" w:type="dxa"/>
            <w:vMerge/>
            <w:tcBorders>
              <w:right w:val="single" w:sz="4" w:space="0" w:color="auto"/>
            </w:tcBorders>
            <w:shd w:val="clear" w:color="auto" w:fill="auto"/>
            <w:vAlign w:val="center"/>
          </w:tcPr>
          <w:p w:rsidR="0096270C" w:rsidRPr="00F44EA5" w:rsidRDefault="0096270C" w:rsidP="0096270C">
            <w:pPr>
              <w:snapToGrid w:val="0"/>
              <w:jc w:val="center"/>
              <w:rPr>
                <w:rFonts w:eastAsia="標楷體"/>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pStyle w:val="ad"/>
              <w:adjustRightInd w:val="0"/>
              <w:snapToGrid w:val="0"/>
              <w:spacing w:line="320" w:lineRule="exact"/>
              <w:rPr>
                <w:rFonts w:ascii="Times New Roman" w:eastAsia="標楷體" w:hAnsi="Times New Roman" w:cs="Times New Roman"/>
              </w:rPr>
            </w:pPr>
            <w:r w:rsidRPr="00964031">
              <w:rPr>
                <w:rFonts w:ascii="Times New Roman" w:eastAsia="標楷體" w:hAnsi="Times New Roman" w:cs="Times New Roman"/>
              </w:rPr>
              <w:t>英文</w:t>
            </w:r>
          </w:p>
        </w:tc>
        <w:tc>
          <w:tcPr>
            <w:tcW w:w="630" w:type="dxa"/>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4</w:t>
            </w:r>
          </w:p>
        </w:tc>
        <w:tc>
          <w:tcPr>
            <w:tcW w:w="993" w:type="dxa"/>
            <w:vMerge/>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p>
        </w:tc>
        <w:tc>
          <w:tcPr>
            <w:tcW w:w="2674" w:type="dxa"/>
            <w:vMerge/>
            <w:tcBorders>
              <w:left w:val="single" w:sz="4" w:space="0" w:color="auto"/>
            </w:tcBorders>
            <w:vAlign w:val="center"/>
          </w:tcPr>
          <w:p w:rsidR="0096270C" w:rsidRPr="00964031" w:rsidRDefault="0096270C" w:rsidP="0096270C">
            <w:pPr>
              <w:snapToGrid w:val="0"/>
              <w:jc w:val="both"/>
              <w:rPr>
                <w:rFonts w:eastAsia="標楷體"/>
              </w:rPr>
            </w:pPr>
          </w:p>
        </w:tc>
      </w:tr>
      <w:tr w:rsidR="0096270C" w:rsidRPr="00F44EA5" w:rsidTr="00964031">
        <w:trPr>
          <w:trHeight w:val="366"/>
        </w:trPr>
        <w:tc>
          <w:tcPr>
            <w:tcW w:w="584" w:type="dxa"/>
            <w:vMerge/>
            <w:tcBorders>
              <w:bottom w:val="single" w:sz="12" w:space="0" w:color="000000"/>
              <w:right w:val="single" w:sz="4" w:space="0" w:color="auto"/>
            </w:tcBorders>
            <w:shd w:val="clear" w:color="auto" w:fill="auto"/>
            <w:vAlign w:val="center"/>
          </w:tcPr>
          <w:p w:rsidR="0096270C" w:rsidRPr="00F44EA5" w:rsidRDefault="0096270C" w:rsidP="0096270C">
            <w:pPr>
              <w:snapToGrid w:val="0"/>
              <w:jc w:val="center"/>
              <w:rPr>
                <w:rFonts w:eastAsia="標楷體"/>
                <w:bCs/>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p>
        </w:tc>
        <w:tc>
          <w:tcPr>
            <w:tcW w:w="3230" w:type="dxa"/>
            <w:gridSpan w:val="2"/>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pStyle w:val="ad"/>
              <w:adjustRightInd w:val="0"/>
              <w:snapToGrid w:val="0"/>
              <w:spacing w:line="320" w:lineRule="exact"/>
              <w:rPr>
                <w:rFonts w:ascii="Times New Roman" w:eastAsia="標楷體" w:hAnsi="Times New Roman" w:cs="Times New Roman"/>
              </w:rPr>
            </w:pPr>
            <w:r w:rsidRPr="00964031">
              <w:rPr>
                <w:rFonts w:ascii="Times New Roman" w:eastAsia="標楷體" w:hAnsi="Times New Roman" w:cs="Times New Roman"/>
              </w:rPr>
              <w:t>體育</w:t>
            </w:r>
          </w:p>
        </w:tc>
        <w:tc>
          <w:tcPr>
            <w:tcW w:w="630" w:type="dxa"/>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2</w:t>
            </w:r>
          </w:p>
        </w:tc>
        <w:tc>
          <w:tcPr>
            <w:tcW w:w="993" w:type="dxa"/>
            <w:vMerge/>
            <w:tcBorders>
              <w:top w:val="single" w:sz="4" w:space="0" w:color="auto"/>
              <w:left w:val="single" w:sz="4" w:space="0" w:color="auto"/>
              <w:bottom w:val="single" w:sz="4" w:space="0" w:color="auto"/>
              <w:right w:val="single" w:sz="4" w:space="0" w:color="auto"/>
            </w:tcBorders>
            <w:vAlign w:val="center"/>
          </w:tcPr>
          <w:p w:rsidR="0096270C" w:rsidRPr="00964031" w:rsidRDefault="0096270C" w:rsidP="0096270C">
            <w:pPr>
              <w:snapToGrid w:val="0"/>
              <w:jc w:val="center"/>
              <w:rPr>
                <w:rFonts w:eastAsia="標楷體"/>
              </w:rPr>
            </w:pPr>
          </w:p>
        </w:tc>
        <w:tc>
          <w:tcPr>
            <w:tcW w:w="2674" w:type="dxa"/>
            <w:vMerge/>
            <w:tcBorders>
              <w:left w:val="single" w:sz="4" w:space="0" w:color="auto"/>
              <w:bottom w:val="single" w:sz="6" w:space="0" w:color="000000"/>
            </w:tcBorders>
            <w:vAlign w:val="center"/>
          </w:tcPr>
          <w:p w:rsidR="0096270C" w:rsidRPr="00964031" w:rsidRDefault="0096270C" w:rsidP="0096270C">
            <w:pPr>
              <w:snapToGrid w:val="0"/>
              <w:jc w:val="both"/>
              <w:rPr>
                <w:rFonts w:eastAsia="標楷體"/>
              </w:rPr>
            </w:pPr>
          </w:p>
        </w:tc>
      </w:tr>
      <w:tr w:rsidR="0096270C" w:rsidRPr="00F44EA5" w:rsidTr="00964031">
        <w:tc>
          <w:tcPr>
            <w:tcW w:w="584" w:type="dxa"/>
            <w:vMerge/>
            <w:shd w:val="clear" w:color="auto" w:fill="auto"/>
            <w:vAlign w:val="center"/>
          </w:tcPr>
          <w:p w:rsidR="0096270C" w:rsidRPr="00F44EA5" w:rsidRDefault="0096270C" w:rsidP="0096270C">
            <w:pPr>
              <w:snapToGrid w:val="0"/>
              <w:jc w:val="center"/>
              <w:rPr>
                <w:rFonts w:eastAsia="標楷體"/>
                <w:bCs/>
              </w:rPr>
            </w:pPr>
          </w:p>
        </w:tc>
        <w:tc>
          <w:tcPr>
            <w:tcW w:w="942" w:type="dxa"/>
            <w:vMerge w:val="restart"/>
            <w:vAlign w:val="center"/>
          </w:tcPr>
          <w:p w:rsidR="0096270C" w:rsidRPr="00964031" w:rsidRDefault="0096270C" w:rsidP="0096270C">
            <w:pPr>
              <w:snapToGrid w:val="0"/>
              <w:jc w:val="center"/>
              <w:rPr>
                <w:rFonts w:eastAsia="標楷體"/>
              </w:rPr>
            </w:pPr>
            <w:r w:rsidRPr="00964031">
              <w:rPr>
                <w:rFonts w:eastAsia="標楷體"/>
              </w:rPr>
              <w:t>領</w:t>
            </w:r>
          </w:p>
          <w:p w:rsidR="0096270C" w:rsidRPr="00964031" w:rsidRDefault="0096270C" w:rsidP="0096270C">
            <w:pPr>
              <w:snapToGrid w:val="0"/>
              <w:jc w:val="center"/>
              <w:rPr>
                <w:rFonts w:eastAsia="標楷體"/>
              </w:rPr>
            </w:pPr>
            <w:r w:rsidRPr="00964031">
              <w:rPr>
                <w:rFonts w:eastAsia="標楷體"/>
              </w:rPr>
              <w:t>域</w:t>
            </w:r>
          </w:p>
          <w:p w:rsidR="0096270C" w:rsidRPr="00964031" w:rsidRDefault="0096270C" w:rsidP="0096270C">
            <w:pPr>
              <w:snapToGrid w:val="0"/>
              <w:jc w:val="center"/>
              <w:rPr>
                <w:rFonts w:eastAsia="標楷體"/>
              </w:rPr>
            </w:pPr>
            <w:r w:rsidRPr="00964031">
              <w:rPr>
                <w:rFonts w:eastAsia="標楷體"/>
              </w:rPr>
              <w:t>選</w:t>
            </w:r>
          </w:p>
          <w:p w:rsidR="0096270C" w:rsidRPr="00964031" w:rsidRDefault="0096270C" w:rsidP="0096270C">
            <w:pPr>
              <w:snapToGrid w:val="0"/>
              <w:jc w:val="center"/>
              <w:rPr>
                <w:rFonts w:eastAsia="標楷體"/>
              </w:rPr>
            </w:pPr>
            <w:r w:rsidRPr="00964031">
              <w:rPr>
                <w:rFonts w:eastAsia="標楷體"/>
              </w:rPr>
              <w:t>修</w:t>
            </w:r>
          </w:p>
        </w:tc>
        <w:tc>
          <w:tcPr>
            <w:tcW w:w="3230" w:type="dxa"/>
            <w:gridSpan w:val="2"/>
            <w:vAlign w:val="center"/>
          </w:tcPr>
          <w:p w:rsidR="0096270C" w:rsidRPr="00964031" w:rsidRDefault="0096270C" w:rsidP="0096270C">
            <w:pPr>
              <w:pStyle w:val="ad"/>
              <w:adjustRightInd w:val="0"/>
              <w:snapToGrid w:val="0"/>
              <w:spacing w:before="0" w:beforeAutospacing="0" w:after="0" w:afterAutospacing="0"/>
              <w:ind w:left="960" w:hanging="893"/>
              <w:rPr>
                <w:rFonts w:ascii="Times New Roman" w:eastAsia="標楷體" w:hAnsi="Times New Roman" w:cs="Times New Roman"/>
                <w:sz w:val="20"/>
                <w:szCs w:val="20"/>
              </w:rPr>
            </w:pPr>
            <w:r w:rsidRPr="00964031">
              <w:rPr>
                <w:rFonts w:ascii="Times New Roman" w:eastAsia="標楷體" w:hAnsi="Times New Roman" w:cs="Times New Roman"/>
              </w:rPr>
              <w:t>(</w:t>
            </w:r>
            <w:proofErr w:type="gramStart"/>
            <w:r w:rsidRPr="00964031">
              <w:rPr>
                <w:rFonts w:ascii="Times New Roman" w:eastAsia="標楷體" w:hAnsi="Times New Roman" w:cs="Times New Roman"/>
              </w:rPr>
              <w:t>一</w:t>
            </w:r>
            <w:proofErr w:type="gramEnd"/>
            <w:r w:rsidRPr="00964031">
              <w:rPr>
                <w:rFonts w:ascii="Times New Roman" w:eastAsia="標楷體" w:hAnsi="Times New Roman" w:cs="Times New Roman"/>
              </w:rPr>
              <w:t>)</w:t>
            </w:r>
            <w:r w:rsidRPr="00964031">
              <w:rPr>
                <w:rFonts w:ascii="Times New Roman" w:eastAsia="標楷體" w:hAnsi="Times New Roman" w:cs="Times New Roman"/>
              </w:rPr>
              <w:t>文史哲藝術領域</w:t>
            </w:r>
          </w:p>
        </w:tc>
        <w:tc>
          <w:tcPr>
            <w:tcW w:w="1623" w:type="dxa"/>
            <w:gridSpan w:val="2"/>
            <w:vMerge w:val="restart"/>
            <w:vAlign w:val="center"/>
          </w:tcPr>
          <w:p w:rsidR="0096270C" w:rsidRPr="00964031" w:rsidRDefault="0096270C" w:rsidP="0096270C">
            <w:pPr>
              <w:snapToGrid w:val="0"/>
              <w:jc w:val="center"/>
              <w:rPr>
                <w:rFonts w:eastAsia="標楷體"/>
              </w:rPr>
            </w:pPr>
            <w:r w:rsidRPr="00964031">
              <w:rPr>
                <w:rFonts w:eastAsia="標楷體" w:hint="eastAsia"/>
              </w:rPr>
              <w:t>18</w:t>
            </w:r>
          </w:p>
        </w:tc>
        <w:tc>
          <w:tcPr>
            <w:tcW w:w="2674" w:type="dxa"/>
            <w:vMerge w:val="restart"/>
            <w:tcBorders>
              <w:top w:val="single" w:sz="6" w:space="0" w:color="000000"/>
            </w:tcBorders>
            <w:vAlign w:val="center"/>
          </w:tcPr>
          <w:p w:rsidR="0096270C" w:rsidRPr="00964031" w:rsidRDefault="0096270C" w:rsidP="0096270C">
            <w:pPr>
              <w:pStyle w:val="ad"/>
              <w:adjustRightInd w:val="0"/>
              <w:snapToGrid w:val="0"/>
              <w:spacing w:line="360" w:lineRule="exact"/>
              <w:ind w:leftChars="-1" w:left="-2"/>
              <w:rPr>
                <w:rFonts w:ascii="Times New Roman" w:eastAsia="標楷體" w:hAnsi="Times New Roman" w:cs="Times New Roman"/>
              </w:rPr>
            </w:pPr>
            <w:r w:rsidRPr="00964031">
              <w:rPr>
                <w:rFonts w:ascii="Times New Roman" w:eastAsia="標楷體" w:hAnsi="Times New Roman" w:cs="Times New Roman" w:hint="eastAsia"/>
              </w:rPr>
              <w:t>5</w:t>
            </w:r>
            <w:r w:rsidRPr="00964031">
              <w:rPr>
                <w:rFonts w:ascii="Times New Roman" w:eastAsia="標楷體" w:hAnsi="Times New Roman" w:cs="Times New Roman" w:hint="eastAsia"/>
              </w:rPr>
              <w:t>大領域至少須修習</w:t>
            </w:r>
            <w:r w:rsidRPr="00964031">
              <w:rPr>
                <w:rFonts w:ascii="Times New Roman" w:eastAsia="標楷體" w:hAnsi="Times New Roman" w:cs="Times New Roman" w:hint="eastAsia"/>
              </w:rPr>
              <w:t>3</w:t>
            </w:r>
            <w:r w:rsidRPr="00964031">
              <w:rPr>
                <w:rFonts w:ascii="Times New Roman" w:eastAsia="標楷體" w:hAnsi="Times New Roman" w:cs="Times New Roman" w:hint="eastAsia"/>
              </w:rPr>
              <w:t>領域，修足</w:t>
            </w:r>
            <w:r w:rsidRPr="00964031">
              <w:rPr>
                <w:rFonts w:ascii="Times New Roman" w:eastAsia="標楷體" w:hAnsi="Times New Roman" w:cs="Times New Roman" w:hint="eastAsia"/>
              </w:rPr>
              <w:t>18</w:t>
            </w:r>
            <w:r w:rsidRPr="00964031">
              <w:rPr>
                <w:rFonts w:ascii="Times New Roman" w:eastAsia="標楷體" w:hAnsi="Times New Roman" w:cs="Times New Roman" w:hint="eastAsia"/>
              </w:rPr>
              <w:t>學分。</w:t>
            </w:r>
          </w:p>
        </w:tc>
      </w:tr>
      <w:tr w:rsidR="0096270C" w:rsidRPr="00F44EA5" w:rsidTr="00964031">
        <w:tc>
          <w:tcPr>
            <w:tcW w:w="584" w:type="dxa"/>
            <w:vMerge/>
            <w:shd w:val="clear" w:color="auto" w:fill="auto"/>
            <w:vAlign w:val="center"/>
          </w:tcPr>
          <w:p w:rsidR="0096270C" w:rsidRPr="00F44EA5" w:rsidRDefault="0096270C" w:rsidP="0096270C">
            <w:pPr>
              <w:snapToGrid w:val="0"/>
              <w:jc w:val="center"/>
              <w:rPr>
                <w:rFonts w:eastAsia="標楷體"/>
                <w:bCs/>
              </w:rPr>
            </w:pPr>
          </w:p>
        </w:tc>
        <w:tc>
          <w:tcPr>
            <w:tcW w:w="942" w:type="dxa"/>
            <w:vMerge/>
            <w:vAlign w:val="center"/>
          </w:tcPr>
          <w:p w:rsidR="0096270C" w:rsidRPr="00964031" w:rsidRDefault="0096270C" w:rsidP="0096270C">
            <w:pPr>
              <w:snapToGrid w:val="0"/>
              <w:jc w:val="both"/>
              <w:rPr>
                <w:rFonts w:eastAsia="標楷體"/>
              </w:rPr>
            </w:pPr>
          </w:p>
        </w:tc>
        <w:tc>
          <w:tcPr>
            <w:tcW w:w="3230" w:type="dxa"/>
            <w:gridSpan w:val="2"/>
            <w:vAlign w:val="center"/>
          </w:tcPr>
          <w:p w:rsidR="0096270C" w:rsidRPr="00964031" w:rsidRDefault="0096270C" w:rsidP="0096270C">
            <w:pPr>
              <w:pStyle w:val="ad"/>
              <w:adjustRightInd w:val="0"/>
              <w:snapToGrid w:val="0"/>
              <w:spacing w:before="0" w:beforeAutospacing="0" w:after="0" w:afterAutospacing="0"/>
              <w:ind w:left="960" w:hanging="893"/>
              <w:rPr>
                <w:rFonts w:ascii="Times New Roman" w:eastAsia="標楷體" w:hAnsi="Times New Roman" w:cs="Times New Roman"/>
                <w:sz w:val="20"/>
                <w:szCs w:val="20"/>
              </w:rPr>
            </w:pPr>
            <w:r w:rsidRPr="00964031">
              <w:rPr>
                <w:rFonts w:ascii="Times New Roman" w:eastAsia="標楷體" w:hAnsi="Times New Roman" w:cs="Times New Roman"/>
              </w:rPr>
              <w:t>(</w:t>
            </w:r>
            <w:r w:rsidRPr="00964031">
              <w:rPr>
                <w:rFonts w:ascii="Times New Roman" w:eastAsia="標楷體" w:hAnsi="Times New Roman" w:cs="Times New Roman"/>
              </w:rPr>
              <w:t>二</w:t>
            </w:r>
            <w:r w:rsidRPr="00964031">
              <w:rPr>
                <w:rFonts w:ascii="Times New Roman" w:eastAsia="標楷體" w:hAnsi="Times New Roman" w:cs="Times New Roman"/>
              </w:rPr>
              <w:t>)</w:t>
            </w:r>
            <w:r w:rsidRPr="00964031">
              <w:rPr>
                <w:rFonts w:ascii="Times New Roman" w:eastAsia="標楷體" w:hAnsi="Times New Roman" w:cs="Times New Roman"/>
              </w:rPr>
              <w:t>社會脈動領域</w:t>
            </w:r>
          </w:p>
        </w:tc>
        <w:tc>
          <w:tcPr>
            <w:tcW w:w="1623" w:type="dxa"/>
            <w:gridSpan w:val="2"/>
            <w:vMerge/>
            <w:vAlign w:val="center"/>
          </w:tcPr>
          <w:p w:rsidR="0096270C" w:rsidRPr="00964031" w:rsidRDefault="0096270C" w:rsidP="0096270C">
            <w:pPr>
              <w:snapToGrid w:val="0"/>
              <w:jc w:val="center"/>
              <w:rPr>
                <w:rFonts w:eastAsia="標楷體"/>
              </w:rPr>
            </w:pPr>
          </w:p>
        </w:tc>
        <w:tc>
          <w:tcPr>
            <w:tcW w:w="2674" w:type="dxa"/>
            <w:vMerge/>
            <w:vAlign w:val="center"/>
          </w:tcPr>
          <w:p w:rsidR="0096270C" w:rsidRPr="00964031" w:rsidRDefault="0096270C" w:rsidP="0096270C">
            <w:pPr>
              <w:snapToGrid w:val="0"/>
              <w:jc w:val="both"/>
              <w:rPr>
                <w:rFonts w:eastAsia="標楷體"/>
              </w:rPr>
            </w:pPr>
          </w:p>
        </w:tc>
      </w:tr>
      <w:tr w:rsidR="0096270C" w:rsidRPr="00F44EA5" w:rsidTr="00964031">
        <w:trPr>
          <w:trHeight w:val="30"/>
        </w:trPr>
        <w:tc>
          <w:tcPr>
            <w:tcW w:w="584" w:type="dxa"/>
            <w:vMerge/>
            <w:shd w:val="clear" w:color="auto" w:fill="auto"/>
            <w:vAlign w:val="center"/>
          </w:tcPr>
          <w:p w:rsidR="0096270C" w:rsidRPr="00F44EA5" w:rsidRDefault="0096270C" w:rsidP="0096270C">
            <w:pPr>
              <w:snapToGrid w:val="0"/>
              <w:jc w:val="center"/>
              <w:rPr>
                <w:rFonts w:eastAsia="標楷體"/>
                <w:bCs/>
              </w:rPr>
            </w:pPr>
          </w:p>
        </w:tc>
        <w:tc>
          <w:tcPr>
            <w:tcW w:w="942" w:type="dxa"/>
            <w:vMerge/>
            <w:vAlign w:val="center"/>
          </w:tcPr>
          <w:p w:rsidR="0096270C" w:rsidRPr="00964031" w:rsidRDefault="0096270C" w:rsidP="0096270C">
            <w:pPr>
              <w:snapToGrid w:val="0"/>
              <w:jc w:val="both"/>
              <w:rPr>
                <w:rFonts w:eastAsia="標楷體"/>
              </w:rPr>
            </w:pPr>
          </w:p>
        </w:tc>
        <w:tc>
          <w:tcPr>
            <w:tcW w:w="3230" w:type="dxa"/>
            <w:gridSpan w:val="2"/>
            <w:vAlign w:val="center"/>
          </w:tcPr>
          <w:p w:rsidR="0096270C" w:rsidRPr="00964031" w:rsidRDefault="0096270C" w:rsidP="0096270C">
            <w:pPr>
              <w:pStyle w:val="ad"/>
              <w:adjustRightInd w:val="0"/>
              <w:snapToGrid w:val="0"/>
              <w:spacing w:before="0" w:beforeAutospacing="0" w:after="0" w:afterAutospacing="0"/>
              <w:ind w:left="960" w:hanging="893"/>
              <w:rPr>
                <w:rFonts w:ascii="Times New Roman" w:eastAsia="標楷體" w:hAnsi="Times New Roman" w:cs="Times New Roman"/>
                <w:sz w:val="20"/>
                <w:szCs w:val="20"/>
              </w:rPr>
            </w:pPr>
            <w:r w:rsidRPr="00964031">
              <w:rPr>
                <w:rFonts w:ascii="Times New Roman" w:eastAsia="標楷體" w:hAnsi="Times New Roman" w:cs="Times New Roman"/>
              </w:rPr>
              <w:t>(</w:t>
            </w:r>
            <w:r w:rsidRPr="00964031">
              <w:rPr>
                <w:rFonts w:ascii="Times New Roman" w:eastAsia="標楷體" w:hAnsi="Times New Roman" w:cs="Times New Roman"/>
              </w:rPr>
              <w:t>三</w:t>
            </w:r>
            <w:r w:rsidRPr="00964031">
              <w:rPr>
                <w:rFonts w:ascii="Times New Roman" w:eastAsia="標楷體" w:hAnsi="Times New Roman" w:cs="Times New Roman"/>
              </w:rPr>
              <w:t>)</w:t>
            </w:r>
            <w:r w:rsidRPr="00964031">
              <w:rPr>
                <w:rFonts w:ascii="Times New Roman" w:eastAsia="標楷體" w:hAnsi="Times New Roman" w:cs="Times New Roman"/>
              </w:rPr>
              <w:t>生命科學領域</w:t>
            </w:r>
          </w:p>
        </w:tc>
        <w:tc>
          <w:tcPr>
            <w:tcW w:w="1623" w:type="dxa"/>
            <w:gridSpan w:val="2"/>
            <w:vMerge/>
            <w:vAlign w:val="center"/>
          </w:tcPr>
          <w:p w:rsidR="0096270C" w:rsidRPr="00964031" w:rsidRDefault="0096270C" w:rsidP="0096270C">
            <w:pPr>
              <w:snapToGrid w:val="0"/>
              <w:jc w:val="center"/>
              <w:rPr>
                <w:rFonts w:eastAsia="標楷體"/>
              </w:rPr>
            </w:pPr>
          </w:p>
        </w:tc>
        <w:tc>
          <w:tcPr>
            <w:tcW w:w="2674" w:type="dxa"/>
            <w:vMerge/>
            <w:vAlign w:val="center"/>
          </w:tcPr>
          <w:p w:rsidR="0096270C" w:rsidRPr="00964031" w:rsidRDefault="0096270C" w:rsidP="0096270C">
            <w:pPr>
              <w:snapToGrid w:val="0"/>
              <w:jc w:val="both"/>
              <w:rPr>
                <w:rFonts w:eastAsia="標楷體"/>
              </w:rPr>
            </w:pPr>
          </w:p>
        </w:tc>
      </w:tr>
      <w:tr w:rsidR="0096270C" w:rsidRPr="00F44EA5" w:rsidTr="00964031">
        <w:tc>
          <w:tcPr>
            <w:tcW w:w="584" w:type="dxa"/>
            <w:vMerge/>
            <w:shd w:val="clear" w:color="auto" w:fill="auto"/>
            <w:vAlign w:val="center"/>
          </w:tcPr>
          <w:p w:rsidR="0096270C" w:rsidRPr="00F44EA5" w:rsidRDefault="0096270C" w:rsidP="0096270C">
            <w:pPr>
              <w:snapToGrid w:val="0"/>
              <w:jc w:val="center"/>
              <w:rPr>
                <w:rFonts w:eastAsia="標楷體"/>
                <w:bCs/>
              </w:rPr>
            </w:pPr>
          </w:p>
        </w:tc>
        <w:tc>
          <w:tcPr>
            <w:tcW w:w="942" w:type="dxa"/>
            <w:vMerge/>
            <w:vAlign w:val="center"/>
          </w:tcPr>
          <w:p w:rsidR="0096270C" w:rsidRPr="00964031" w:rsidRDefault="0096270C" w:rsidP="0096270C">
            <w:pPr>
              <w:snapToGrid w:val="0"/>
              <w:jc w:val="both"/>
              <w:rPr>
                <w:rFonts w:eastAsia="標楷體"/>
              </w:rPr>
            </w:pPr>
          </w:p>
        </w:tc>
        <w:tc>
          <w:tcPr>
            <w:tcW w:w="3230" w:type="dxa"/>
            <w:gridSpan w:val="2"/>
            <w:vAlign w:val="center"/>
          </w:tcPr>
          <w:p w:rsidR="0096270C" w:rsidRPr="00964031" w:rsidRDefault="0096270C" w:rsidP="0096270C">
            <w:pPr>
              <w:pStyle w:val="ad"/>
              <w:adjustRightInd w:val="0"/>
              <w:snapToGrid w:val="0"/>
              <w:spacing w:before="0" w:beforeAutospacing="0" w:after="0" w:afterAutospacing="0"/>
              <w:ind w:left="960" w:hanging="893"/>
              <w:rPr>
                <w:rFonts w:ascii="Times New Roman" w:eastAsia="標楷體" w:hAnsi="Times New Roman" w:cs="Times New Roman"/>
              </w:rPr>
            </w:pPr>
            <w:r w:rsidRPr="00964031">
              <w:rPr>
                <w:rFonts w:ascii="Times New Roman" w:eastAsia="標楷體" w:hAnsi="Times New Roman" w:cs="Times New Roman"/>
              </w:rPr>
              <w:t>(</w:t>
            </w:r>
            <w:r w:rsidRPr="00964031">
              <w:rPr>
                <w:rFonts w:ascii="Times New Roman" w:eastAsia="標楷體" w:hAnsi="Times New Roman" w:cs="Times New Roman"/>
              </w:rPr>
              <w:t>四</w:t>
            </w:r>
            <w:r w:rsidRPr="00964031">
              <w:rPr>
                <w:rFonts w:ascii="Times New Roman" w:eastAsia="標楷體" w:hAnsi="Times New Roman" w:cs="Times New Roman"/>
              </w:rPr>
              <w:t>)</w:t>
            </w:r>
            <w:r w:rsidRPr="00964031">
              <w:rPr>
                <w:rFonts w:ascii="Times New Roman" w:eastAsia="標楷體" w:hAnsi="Times New Roman" w:cs="Times New Roman"/>
              </w:rPr>
              <w:t>科技探索領域</w:t>
            </w:r>
          </w:p>
        </w:tc>
        <w:tc>
          <w:tcPr>
            <w:tcW w:w="1623" w:type="dxa"/>
            <w:gridSpan w:val="2"/>
            <w:vMerge/>
            <w:vAlign w:val="center"/>
          </w:tcPr>
          <w:p w:rsidR="0096270C" w:rsidRPr="00964031" w:rsidRDefault="0096270C" w:rsidP="0096270C">
            <w:pPr>
              <w:snapToGrid w:val="0"/>
              <w:jc w:val="center"/>
              <w:rPr>
                <w:rFonts w:eastAsia="標楷體"/>
              </w:rPr>
            </w:pPr>
          </w:p>
        </w:tc>
        <w:tc>
          <w:tcPr>
            <w:tcW w:w="2674" w:type="dxa"/>
            <w:vMerge/>
            <w:vAlign w:val="center"/>
          </w:tcPr>
          <w:p w:rsidR="0096270C" w:rsidRPr="00964031" w:rsidRDefault="0096270C" w:rsidP="0096270C">
            <w:pPr>
              <w:snapToGrid w:val="0"/>
              <w:jc w:val="both"/>
              <w:rPr>
                <w:rFonts w:eastAsia="標楷體"/>
              </w:rPr>
            </w:pPr>
          </w:p>
        </w:tc>
      </w:tr>
      <w:tr w:rsidR="0096270C" w:rsidRPr="00F44EA5" w:rsidTr="00964031">
        <w:tc>
          <w:tcPr>
            <w:tcW w:w="584" w:type="dxa"/>
            <w:vMerge/>
            <w:tcBorders>
              <w:bottom w:val="single" w:sz="4" w:space="0" w:color="auto"/>
            </w:tcBorders>
            <w:shd w:val="clear" w:color="auto" w:fill="auto"/>
            <w:vAlign w:val="center"/>
          </w:tcPr>
          <w:p w:rsidR="0096270C" w:rsidRPr="00F44EA5" w:rsidRDefault="0096270C" w:rsidP="0096270C">
            <w:pPr>
              <w:snapToGrid w:val="0"/>
              <w:jc w:val="center"/>
              <w:rPr>
                <w:rFonts w:eastAsia="標楷體"/>
                <w:bCs/>
              </w:rPr>
            </w:pPr>
          </w:p>
        </w:tc>
        <w:tc>
          <w:tcPr>
            <w:tcW w:w="942" w:type="dxa"/>
            <w:vMerge/>
            <w:tcBorders>
              <w:bottom w:val="single" w:sz="4" w:space="0" w:color="auto"/>
            </w:tcBorders>
            <w:vAlign w:val="center"/>
          </w:tcPr>
          <w:p w:rsidR="0096270C" w:rsidRPr="00964031" w:rsidRDefault="0096270C" w:rsidP="0096270C">
            <w:pPr>
              <w:snapToGrid w:val="0"/>
              <w:jc w:val="both"/>
              <w:rPr>
                <w:rFonts w:eastAsia="標楷體"/>
              </w:rPr>
            </w:pPr>
          </w:p>
        </w:tc>
        <w:tc>
          <w:tcPr>
            <w:tcW w:w="3230" w:type="dxa"/>
            <w:gridSpan w:val="2"/>
            <w:vAlign w:val="center"/>
          </w:tcPr>
          <w:p w:rsidR="0096270C" w:rsidRPr="00964031" w:rsidRDefault="0096270C" w:rsidP="0096270C">
            <w:pPr>
              <w:pStyle w:val="ad"/>
              <w:adjustRightInd w:val="0"/>
              <w:snapToGrid w:val="0"/>
              <w:spacing w:before="0" w:beforeAutospacing="0" w:after="0" w:afterAutospacing="0"/>
              <w:ind w:left="960" w:hanging="893"/>
              <w:rPr>
                <w:rFonts w:ascii="Times New Roman" w:eastAsia="標楷體" w:hAnsi="Times New Roman" w:cs="Times New Roman"/>
                <w:sz w:val="20"/>
                <w:szCs w:val="20"/>
              </w:rPr>
            </w:pPr>
            <w:r w:rsidRPr="00964031">
              <w:rPr>
                <w:rFonts w:ascii="Times New Roman" w:eastAsia="標楷體" w:hAnsi="Times New Roman" w:cs="Times New Roman"/>
              </w:rPr>
              <w:t>(</w:t>
            </w:r>
            <w:r w:rsidRPr="00964031">
              <w:rPr>
                <w:rFonts w:ascii="Times New Roman" w:eastAsia="標楷體" w:hAnsi="Times New Roman" w:cs="Times New Roman"/>
              </w:rPr>
              <w:t>五</w:t>
            </w:r>
            <w:r w:rsidRPr="00964031">
              <w:rPr>
                <w:rFonts w:ascii="Times New Roman" w:eastAsia="標楷體" w:hAnsi="Times New Roman" w:cs="Times New Roman"/>
              </w:rPr>
              <w:t>)</w:t>
            </w:r>
            <w:r w:rsidRPr="00964031">
              <w:rPr>
                <w:rFonts w:ascii="Times New Roman" w:eastAsia="標楷體" w:hAnsi="Times New Roman" w:cs="Times New Roman"/>
              </w:rPr>
              <w:t>國際視野領域</w:t>
            </w:r>
          </w:p>
        </w:tc>
        <w:tc>
          <w:tcPr>
            <w:tcW w:w="1623" w:type="dxa"/>
            <w:gridSpan w:val="2"/>
            <w:vMerge/>
            <w:vAlign w:val="center"/>
          </w:tcPr>
          <w:p w:rsidR="0096270C" w:rsidRPr="00964031" w:rsidRDefault="0096270C" w:rsidP="0096270C">
            <w:pPr>
              <w:snapToGrid w:val="0"/>
              <w:jc w:val="center"/>
              <w:rPr>
                <w:rFonts w:eastAsia="標楷體"/>
              </w:rPr>
            </w:pPr>
          </w:p>
        </w:tc>
        <w:tc>
          <w:tcPr>
            <w:tcW w:w="2674" w:type="dxa"/>
            <w:vMerge/>
            <w:vAlign w:val="center"/>
          </w:tcPr>
          <w:p w:rsidR="0096270C" w:rsidRPr="00964031" w:rsidRDefault="0096270C" w:rsidP="0096270C">
            <w:pPr>
              <w:snapToGrid w:val="0"/>
              <w:jc w:val="both"/>
              <w:rPr>
                <w:rFonts w:eastAsia="標楷體"/>
              </w:rPr>
            </w:pPr>
          </w:p>
        </w:tc>
      </w:tr>
      <w:tr w:rsidR="0096270C" w:rsidRPr="00F44EA5" w:rsidTr="0096270C">
        <w:trPr>
          <w:trHeight w:val="410"/>
        </w:trPr>
        <w:tc>
          <w:tcPr>
            <w:tcW w:w="584" w:type="dxa"/>
            <w:vMerge w:val="restart"/>
            <w:vAlign w:val="center"/>
          </w:tcPr>
          <w:p w:rsidR="0096270C" w:rsidRPr="00F44EA5" w:rsidRDefault="0096270C" w:rsidP="0096270C">
            <w:pPr>
              <w:snapToGrid w:val="0"/>
              <w:jc w:val="center"/>
              <w:rPr>
                <w:rFonts w:eastAsia="標楷體"/>
                <w:bCs/>
              </w:rPr>
            </w:pPr>
            <w:r w:rsidRPr="00F44EA5">
              <w:rPr>
                <w:rFonts w:eastAsia="標楷體"/>
                <w:bCs/>
              </w:rPr>
              <w:t>專業課程</w:t>
            </w:r>
          </w:p>
        </w:tc>
        <w:tc>
          <w:tcPr>
            <w:tcW w:w="942" w:type="dxa"/>
            <w:vMerge w:val="restart"/>
            <w:vAlign w:val="center"/>
          </w:tcPr>
          <w:p w:rsidR="0096270C" w:rsidRPr="00964031" w:rsidRDefault="0096270C" w:rsidP="0096270C">
            <w:pPr>
              <w:snapToGrid w:val="0"/>
              <w:jc w:val="center"/>
              <w:rPr>
                <w:rFonts w:eastAsia="標楷體"/>
              </w:rPr>
            </w:pPr>
            <w:r w:rsidRPr="00964031">
              <w:rPr>
                <w:rFonts w:eastAsia="標楷體"/>
              </w:rPr>
              <w:t>院核心必修</w:t>
            </w:r>
          </w:p>
        </w:tc>
        <w:tc>
          <w:tcPr>
            <w:tcW w:w="3230" w:type="dxa"/>
            <w:gridSpan w:val="2"/>
            <w:tcBorders>
              <w:bottom w:val="single" w:sz="4" w:space="0" w:color="auto"/>
            </w:tcBorders>
            <w:vAlign w:val="center"/>
          </w:tcPr>
          <w:p w:rsidR="0096270C" w:rsidRPr="00964031" w:rsidRDefault="0096270C" w:rsidP="0096270C">
            <w:pPr>
              <w:snapToGrid w:val="0"/>
              <w:jc w:val="both"/>
              <w:rPr>
                <w:rFonts w:eastAsia="標楷體"/>
              </w:rPr>
            </w:pPr>
            <w:r w:rsidRPr="00964031">
              <w:rPr>
                <w:rFonts w:eastAsia="標楷體"/>
              </w:rPr>
              <w:t>藝術鑑賞</w:t>
            </w:r>
          </w:p>
        </w:tc>
        <w:tc>
          <w:tcPr>
            <w:tcW w:w="630" w:type="dxa"/>
            <w:tcBorders>
              <w:bottom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2</w:t>
            </w:r>
          </w:p>
        </w:tc>
        <w:tc>
          <w:tcPr>
            <w:tcW w:w="993" w:type="dxa"/>
            <w:vMerge w:val="restart"/>
            <w:vAlign w:val="center"/>
          </w:tcPr>
          <w:p w:rsidR="0096270C" w:rsidRPr="00964031" w:rsidRDefault="0096270C" w:rsidP="0096270C">
            <w:pPr>
              <w:snapToGrid w:val="0"/>
              <w:jc w:val="center"/>
              <w:rPr>
                <w:rFonts w:eastAsia="標楷體"/>
              </w:rPr>
            </w:pPr>
            <w:r w:rsidRPr="00964031">
              <w:rPr>
                <w:rFonts w:eastAsia="標楷體" w:hint="eastAsia"/>
              </w:rPr>
              <w:t>4</w:t>
            </w:r>
          </w:p>
        </w:tc>
        <w:tc>
          <w:tcPr>
            <w:tcW w:w="2674" w:type="dxa"/>
            <w:vMerge w:val="restart"/>
            <w:vAlign w:val="center"/>
          </w:tcPr>
          <w:p w:rsidR="0096270C" w:rsidRPr="009B325A" w:rsidRDefault="0096270C" w:rsidP="0096270C">
            <w:pPr>
              <w:snapToGrid w:val="0"/>
              <w:jc w:val="both"/>
              <w:rPr>
                <w:rFonts w:eastAsia="標楷體"/>
                <w:b/>
              </w:rPr>
            </w:pPr>
            <w:r w:rsidRPr="009B325A">
              <w:rPr>
                <w:rStyle w:val="70"/>
                <w:rFonts w:eastAsia="標楷體"/>
                <w:b w:val="0"/>
                <w:sz w:val="24"/>
                <w:szCs w:val="24"/>
              </w:rPr>
              <w:t>藝術學院</w:t>
            </w:r>
          </w:p>
        </w:tc>
      </w:tr>
      <w:tr w:rsidR="0096270C" w:rsidRPr="00F44EA5" w:rsidTr="0096270C">
        <w:trPr>
          <w:trHeight w:val="416"/>
        </w:trPr>
        <w:tc>
          <w:tcPr>
            <w:tcW w:w="584" w:type="dxa"/>
            <w:vMerge/>
            <w:vAlign w:val="center"/>
          </w:tcPr>
          <w:p w:rsidR="0096270C" w:rsidRPr="00F44EA5" w:rsidRDefault="0096270C" w:rsidP="0096270C">
            <w:pPr>
              <w:snapToGrid w:val="0"/>
              <w:jc w:val="center"/>
              <w:rPr>
                <w:rFonts w:eastAsia="標楷體"/>
                <w:bCs/>
              </w:rPr>
            </w:pPr>
          </w:p>
        </w:tc>
        <w:tc>
          <w:tcPr>
            <w:tcW w:w="942" w:type="dxa"/>
            <w:vMerge/>
            <w:tcBorders>
              <w:bottom w:val="single" w:sz="4" w:space="0" w:color="auto"/>
            </w:tcBorders>
            <w:vAlign w:val="center"/>
          </w:tcPr>
          <w:p w:rsidR="0096270C" w:rsidRPr="00964031" w:rsidRDefault="0096270C" w:rsidP="0096270C">
            <w:pPr>
              <w:snapToGrid w:val="0"/>
              <w:jc w:val="center"/>
              <w:rPr>
                <w:rFonts w:eastAsia="標楷體"/>
              </w:rPr>
            </w:pPr>
          </w:p>
        </w:tc>
        <w:tc>
          <w:tcPr>
            <w:tcW w:w="3230" w:type="dxa"/>
            <w:gridSpan w:val="2"/>
            <w:tcBorders>
              <w:top w:val="single" w:sz="4" w:space="0" w:color="auto"/>
              <w:bottom w:val="single" w:sz="4" w:space="0" w:color="auto"/>
            </w:tcBorders>
            <w:vAlign w:val="center"/>
          </w:tcPr>
          <w:p w:rsidR="0096270C" w:rsidRPr="00964031" w:rsidRDefault="0096270C" w:rsidP="0096270C">
            <w:pPr>
              <w:snapToGrid w:val="0"/>
              <w:jc w:val="both"/>
              <w:rPr>
                <w:rFonts w:eastAsia="標楷體"/>
              </w:rPr>
            </w:pPr>
            <w:r w:rsidRPr="00964031">
              <w:rPr>
                <w:rFonts w:eastAsia="標楷體" w:hint="eastAsia"/>
              </w:rPr>
              <w:t>運算思維與程式設計</w:t>
            </w:r>
          </w:p>
        </w:tc>
        <w:tc>
          <w:tcPr>
            <w:tcW w:w="630" w:type="dxa"/>
            <w:tcBorders>
              <w:top w:val="single" w:sz="4" w:space="0" w:color="auto"/>
              <w:bottom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2</w:t>
            </w:r>
          </w:p>
        </w:tc>
        <w:tc>
          <w:tcPr>
            <w:tcW w:w="993" w:type="dxa"/>
            <w:vMerge/>
            <w:tcBorders>
              <w:bottom w:val="single" w:sz="4" w:space="0" w:color="auto"/>
            </w:tcBorders>
            <w:vAlign w:val="center"/>
          </w:tcPr>
          <w:p w:rsidR="0096270C" w:rsidRPr="00964031" w:rsidRDefault="0096270C" w:rsidP="0096270C">
            <w:pPr>
              <w:snapToGrid w:val="0"/>
              <w:jc w:val="center"/>
              <w:rPr>
                <w:rFonts w:eastAsia="標楷體"/>
              </w:rPr>
            </w:pPr>
          </w:p>
        </w:tc>
        <w:tc>
          <w:tcPr>
            <w:tcW w:w="2674" w:type="dxa"/>
            <w:vMerge/>
            <w:tcBorders>
              <w:bottom w:val="single" w:sz="4" w:space="0" w:color="auto"/>
            </w:tcBorders>
            <w:vAlign w:val="center"/>
          </w:tcPr>
          <w:p w:rsidR="0096270C" w:rsidRPr="00964031" w:rsidRDefault="0096270C" w:rsidP="0096270C">
            <w:pPr>
              <w:snapToGrid w:val="0"/>
              <w:jc w:val="both"/>
              <w:rPr>
                <w:rFonts w:eastAsia="標楷體"/>
              </w:rPr>
            </w:pPr>
          </w:p>
        </w:tc>
      </w:tr>
      <w:tr w:rsidR="0096270C" w:rsidRPr="00F44EA5" w:rsidTr="0096270C">
        <w:trPr>
          <w:trHeight w:val="326"/>
        </w:trPr>
        <w:tc>
          <w:tcPr>
            <w:tcW w:w="584" w:type="dxa"/>
            <w:vMerge/>
            <w:vAlign w:val="center"/>
          </w:tcPr>
          <w:p w:rsidR="0096270C" w:rsidRPr="00F44EA5" w:rsidRDefault="0096270C" w:rsidP="0096270C">
            <w:pPr>
              <w:snapToGrid w:val="0"/>
              <w:jc w:val="center"/>
              <w:rPr>
                <w:rFonts w:eastAsia="標楷體"/>
                <w:bCs/>
              </w:rPr>
            </w:pPr>
          </w:p>
        </w:tc>
        <w:tc>
          <w:tcPr>
            <w:tcW w:w="942" w:type="dxa"/>
            <w:vMerge w:val="restart"/>
            <w:tcBorders>
              <w:top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全修</w:t>
            </w:r>
          </w:p>
        </w:tc>
        <w:tc>
          <w:tcPr>
            <w:tcW w:w="3230" w:type="dxa"/>
            <w:gridSpan w:val="2"/>
            <w:tcBorders>
              <w:top w:val="single" w:sz="4" w:space="0" w:color="auto"/>
            </w:tcBorders>
            <w:vAlign w:val="center"/>
          </w:tcPr>
          <w:p w:rsidR="0096270C" w:rsidRPr="00964031" w:rsidRDefault="0096270C" w:rsidP="0096270C">
            <w:pPr>
              <w:snapToGrid w:val="0"/>
              <w:jc w:val="both"/>
              <w:rPr>
                <w:rFonts w:eastAsia="標楷體"/>
              </w:rPr>
            </w:pPr>
            <w:r w:rsidRPr="00964031">
              <w:rPr>
                <w:rFonts w:eastAsia="標楷體"/>
              </w:rPr>
              <w:t>必修</w:t>
            </w:r>
          </w:p>
        </w:tc>
        <w:tc>
          <w:tcPr>
            <w:tcW w:w="630" w:type="dxa"/>
            <w:tcBorders>
              <w:top w:val="single" w:sz="4" w:space="0" w:color="auto"/>
            </w:tcBorders>
            <w:vAlign w:val="center"/>
          </w:tcPr>
          <w:p w:rsidR="0096270C" w:rsidRPr="00964031" w:rsidRDefault="0096270C" w:rsidP="0096270C">
            <w:pPr>
              <w:snapToGrid w:val="0"/>
              <w:jc w:val="center"/>
              <w:rPr>
                <w:rFonts w:eastAsia="標楷體"/>
              </w:rPr>
            </w:pPr>
            <w:r w:rsidRPr="00964031">
              <w:rPr>
                <w:rFonts w:eastAsia="標楷體" w:hint="eastAsia"/>
              </w:rPr>
              <w:t>54</w:t>
            </w:r>
          </w:p>
        </w:tc>
        <w:tc>
          <w:tcPr>
            <w:tcW w:w="993" w:type="dxa"/>
            <w:vMerge w:val="restart"/>
            <w:tcBorders>
              <w:top w:val="single" w:sz="4" w:space="0" w:color="auto"/>
            </w:tcBorders>
            <w:vAlign w:val="center"/>
          </w:tcPr>
          <w:p w:rsidR="0096270C" w:rsidRPr="00964031" w:rsidRDefault="0096270C" w:rsidP="0096270C">
            <w:pPr>
              <w:snapToGrid w:val="0"/>
              <w:jc w:val="center"/>
              <w:rPr>
                <w:rFonts w:eastAsia="標楷體"/>
              </w:rPr>
            </w:pPr>
            <w:r w:rsidRPr="00964031">
              <w:rPr>
                <w:rFonts w:eastAsia="標楷體" w:hint="eastAsia"/>
              </w:rPr>
              <w:t>7</w:t>
            </w:r>
            <w:r w:rsidRPr="00964031">
              <w:rPr>
                <w:rFonts w:eastAsia="標楷體"/>
              </w:rPr>
              <w:t>6</w:t>
            </w:r>
          </w:p>
        </w:tc>
        <w:tc>
          <w:tcPr>
            <w:tcW w:w="2674" w:type="dxa"/>
            <w:tcBorders>
              <w:top w:val="single" w:sz="4" w:space="0" w:color="auto"/>
            </w:tcBorders>
            <w:vAlign w:val="center"/>
          </w:tcPr>
          <w:p w:rsidR="0096270C" w:rsidRPr="00964031" w:rsidRDefault="0096270C" w:rsidP="0096270C">
            <w:pPr>
              <w:snapToGrid w:val="0"/>
              <w:jc w:val="both"/>
              <w:rPr>
                <w:rFonts w:eastAsia="標楷體"/>
              </w:rPr>
            </w:pPr>
          </w:p>
        </w:tc>
      </w:tr>
      <w:tr w:rsidR="0096270C" w:rsidRPr="00F44EA5" w:rsidTr="0096270C">
        <w:trPr>
          <w:trHeight w:val="360"/>
        </w:trPr>
        <w:tc>
          <w:tcPr>
            <w:tcW w:w="584" w:type="dxa"/>
            <w:vMerge/>
            <w:tcBorders>
              <w:bottom w:val="single" w:sz="4" w:space="0" w:color="auto"/>
            </w:tcBorders>
            <w:vAlign w:val="center"/>
          </w:tcPr>
          <w:p w:rsidR="0096270C" w:rsidRPr="00F44EA5" w:rsidRDefault="0096270C" w:rsidP="0096270C">
            <w:pPr>
              <w:snapToGrid w:val="0"/>
              <w:jc w:val="both"/>
              <w:rPr>
                <w:rFonts w:eastAsia="標楷體"/>
                <w:bCs/>
              </w:rPr>
            </w:pPr>
          </w:p>
        </w:tc>
        <w:tc>
          <w:tcPr>
            <w:tcW w:w="942" w:type="dxa"/>
            <w:vMerge/>
            <w:tcBorders>
              <w:bottom w:val="single" w:sz="4" w:space="0" w:color="auto"/>
            </w:tcBorders>
            <w:vAlign w:val="center"/>
          </w:tcPr>
          <w:p w:rsidR="0096270C" w:rsidRPr="00964031" w:rsidRDefault="0096270C" w:rsidP="0096270C">
            <w:pPr>
              <w:snapToGrid w:val="0"/>
              <w:jc w:val="both"/>
              <w:rPr>
                <w:rFonts w:eastAsia="標楷體"/>
              </w:rPr>
            </w:pPr>
          </w:p>
        </w:tc>
        <w:tc>
          <w:tcPr>
            <w:tcW w:w="3230" w:type="dxa"/>
            <w:gridSpan w:val="2"/>
            <w:tcBorders>
              <w:bottom w:val="single" w:sz="4" w:space="0" w:color="auto"/>
            </w:tcBorders>
            <w:vAlign w:val="center"/>
          </w:tcPr>
          <w:p w:rsidR="0096270C" w:rsidRPr="00964031" w:rsidRDefault="0096270C" w:rsidP="0096270C">
            <w:pPr>
              <w:snapToGrid w:val="0"/>
              <w:jc w:val="both"/>
              <w:rPr>
                <w:rFonts w:eastAsia="標楷體"/>
              </w:rPr>
            </w:pPr>
            <w:r w:rsidRPr="00964031">
              <w:rPr>
                <w:rFonts w:eastAsia="標楷體"/>
              </w:rPr>
              <w:t>選修</w:t>
            </w:r>
          </w:p>
        </w:tc>
        <w:tc>
          <w:tcPr>
            <w:tcW w:w="630" w:type="dxa"/>
            <w:vAlign w:val="center"/>
          </w:tcPr>
          <w:p w:rsidR="0096270C" w:rsidRPr="00964031" w:rsidRDefault="0096270C" w:rsidP="0096270C">
            <w:pPr>
              <w:snapToGrid w:val="0"/>
              <w:jc w:val="center"/>
              <w:rPr>
                <w:rFonts w:eastAsia="標楷體"/>
              </w:rPr>
            </w:pPr>
            <w:r w:rsidRPr="00964031">
              <w:rPr>
                <w:rFonts w:eastAsia="標楷體" w:hint="eastAsia"/>
              </w:rPr>
              <w:t>22</w:t>
            </w:r>
          </w:p>
        </w:tc>
        <w:tc>
          <w:tcPr>
            <w:tcW w:w="993" w:type="dxa"/>
            <w:vMerge/>
            <w:tcBorders>
              <w:bottom w:val="single" w:sz="4" w:space="0" w:color="auto"/>
            </w:tcBorders>
            <w:vAlign w:val="center"/>
          </w:tcPr>
          <w:p w:rsidR="0096270C" w:rsidRPr="00964031" w:rsidRDefault="0096270C" w:rsidP="0096270C">
            <w:pPr>
              <w:snapToGrid w:val="0"/>
              <w:jc w:val="center"/>
              <w:rPr>
                <w:rFonts w:eastAsia="標楷體"/>
              </w:rPr>
            </w:pPr>
          </w:p>
        </w:tc>
        <w:tc>
          <w:tcPr>
            <w:tcW w:w="2674" w:type="dxa"/>
            <w:vAlign w:val="center"/>
          </w:tcPr>
          <w:p w:rsidR="0096270C" w:rsidRPr="00964031" w:rsidRDefault="0096270C" w:rsidP="0096270C">
            <w:pPr>
              <w:snapToGrid w:val="0"/>
              <w:jc w:val="both"/>
              <w:rPr>
                <w:rFonts w:eastAsia="標楷體"/>
              </w:rPr>
            </w:pPr>
          </w:p>
        </w:tc>
      </w:tr>
      <w:tr w:rsidR="0096270C" w:rsidRPr="00F44EA5" w:rsidTr="0096270C">
        <w:tc>
          <w:tcPr>
            <w:tcW w:w="4756" w:type="dxa"/>
            <w:gridSpan w:val="4"/>
            <w:tcBorders>
              <w:top w:val="single" w:sz="4" w:space="0" w:color="auto"/>
              <w:right w:val="single" w:sz="4" w:space="0" w:color="auto"/>
            </w:tcBorders>
            <w:shd w:val="clear" w:color="auto" w:fill="auto"/>
            <w:vAlign w:val="center"/>
          </w:tcPr>
          <w:p w:rsidR="0096270C" w:rsidRPr="00964031" w:rsidRDefault="0096270C" w:rsidP="0096270C">
            <w:pPr>
              <w:snapToGrid w:val="0"/>
              <w:jc w:val="both"/>
              <w:rPr>
                <w:rFonts w:eastAsia="標楷體"/>
              </w:rPr>
            </w:pPr>
            <w:r w:rsidRPr="00964031">
              <w:rPr>
                <w:rFonts w:eastAsia="標楷體"/>
              </w:rPr>
              <w:t>自由選修</w:t>
            </w:r>
          </w:p>
        </w:tc>
        <w:tc>
          <w:tcPr>
            <w:tcW w:w="1623" w:type="dxa"/>
            <w:gridSpan w:val="2"/>
            <w:tcBorders>
              <w:left w:val="single" w:sz="4" w:space="0" w:color="auto"/>
            </w:tcBorders>
            <w:shd w:val="clear" w:color="auto" w:fill="auto"/>
            <w:vAlign w:val="center"/>
          </w:tcPr>
          <w:p w:rsidR="0096270C" w:rsidRPr="00964031" w:rsidRDefault="0096270C" w:rsidP="0096270C">
            <w:pPr>
              <w:jc w:val="center"/>
              <w:rPr>
                <w:rFonts w:eastAsia="標楷體"/>
              </w:rPr>
            </w:pPr>
            <w:r w:rsidRPr="00964031">
              <w:rPr>
                <w:rFonts w:eastAsia="標楷體" w:hint="eastAsia"/>
              </w:rPr>
              <w:t>20</w:t>
            </w:r>
          </w:p>
        </w:tc>
        <w:tc>
          <w:tcPr>
            <w:tcW w:w="2674" w:type="dxa"/>
            <w:vAlign w:val="center"/>
          </w:tcPr>
          <w:p w:rsidR="0096270C" w:rsidRPr="00964031" w:rsidRDefault="0096270C" w:rsidP="0096270C">
            <w:pPr>
              <w:snapToGrid w:val="0"/>
              <w:jc w:val="both"/>
              <w:rPr>
                <w:rFonts w:eastAsia="標楷體"/>
                <w:sz w:val="16"/>
                <w:szCs w:val="16"/>
              </w:rPr>
            </w:pPr>
            <w:r w:rsidRPr="00964031">
              <w:rPr>
                <w:rFonts w:eastAsia="標楷體"/>
                <w:sz w:val="16"/>
                <w:szCs w:val="16"/>
              </w:rPr>
              <w:t>各系自行認定</w:t>
            </w:r>
          </w:p>
          <w:p w:rsidR="0096270C" w:rsidRPr="00964031" w:rsidRDefault="0096270C" w:rsidP="0096270C">
            <w:pPr>
              <w:snapToGrid w:val="0"/>
              <w:jc w:val="both"/>
              <w:rPr>
                <w:rFonts w:eastAsia="標楷體"/>
              </w:rPr>
            </w:pPr>
            <w:r w:rsidRPr="00964031">
              <w:rPr>
                <w:rFonts w:eastAsia="標楷體"/>
                <w:sz w:val="16"/>
                <w:szCs w:val="16"/>
              </w:rPr>
              <w:t>(</w:t>
            </w:r>
            <w:r w:rsidRPr="00964031">
              <w:rPr>
                <w:rFonts w:eastAsia="標楷體"/>
                <w:sz w:val="16"/>
                <w:szCs w:val="16"/>
              </w:rPr>
              <w:t>通識課程不列入</w:t>
            </w:r>
            <w:r w:rsidRPr="00964031">
              <w:rPr>
                <w:rFonts w:eastAsia="標楷體"/>
                <w:sz w:val="16"/>
                <w:szCs w:val="16"/>
              </w:rPr>
              <w:t>)</w:t>
            </w:r>
          </w:p>
        </w:tc>
      </w:tr>
      <w:tr w:rsidR="0096270C" w:rsidRPr="00F44EA5" w:rsidTr="0096270C">
        <w:trPr>
          <w:trHeight w:val="436"/>
        </w:trPr>
        <w:tc>
          <w:tcPr>
            <w:tcW w:w="4749" w:type="dxa"/>
            <w:gridSpan w:val="3"/>
            <w:tcBorders>
              <w:right w:val="single" w:sz="4" w:space="0" w:color="auto"/>
            </w:tcBorders>
            <w:vAlign w:val="center"/>
          </w:tcPr>
          <w:p w:rsidR="0096270C" w:rsidRPr="00964031" w:rsidRDefault="0096270C" w:rsidP="0096270C">
            <w:pPr>
              <w:snapToGrid w:val="0"/>
              <w:rPr>
                <w:rFonts w:eastAsia="標楷體"/>
              </w:rPr>
            </w:pPr>
            <w:r w:rsidRPr="00964031">
              <w:rPr>
                <w:rFonts w:eastAsia="標楷體"/>
              </w:rPr>
              <w:t>畢業學分數</w:t>
            </w:r>
          </w:p>
        </w:tc>
        <w:tc>
          <w:tcPr>
            <w:tcW w:w="1630" w:type="dxa"/>
            <w:gridSpan w:val="3"/>
            <w:tcBorders>
              <w:left w:val="single" w:sz="4" w:space="0" w:color="auto"/>
            </w:tcBorders>
            <w:vAlign w:val="center"/>
          </w:tcPr>
          <w:p w:rsidR="0096270C" w:rsidRPr="00964031" w:rsidRDefault="0096270C" w:rsidP="0096270C">
            <w:pPr>
              <w:snapToGrid w:val="0"/>
              <w:jc w:val="center"/>
              <w:rPr>
                <w:rFonts w:eastAsia="標楷體"/>
              </w:rPr>
            </w:pPr>
            <w:r w:rsidRPr="00964031">
              <w:rPr>
                <w:rFonts w:eastAsia="標楷體"/>
              </w:rPr>
              <w:t>(</w:t>
            </w:r>
            <w:r w:rsidRPr="00964031">
              <w:rPr>
                <w:rFonts w:eastAsia="標楷體"/>
              </w:rPr>
              <w:t>至少</w:t>
            </w:r>
            <w:r w:rsidRPr="00964031">
              <w:rPr>
                <w:rFonts w:eastAsia="標楷體"/>
              </w:rPr>
              <w:t>)128</w:t>
            </w:r>
          </w:p>
        </w:tc>
        <w:tc>
          <w:tcPr>
            <w:tcW w:w="2674" w:type="dxa"/>
            <w:vAlign w:val="center"/>
          </w:tcPr>
          <w:p w:rsidR="0096270C" w:rsidRPr="00964031" w:rsidRDefault="0096270C" w:rsidP="0096270C">
            <w:pPr>
              <w:snapToGrid w:val="0"/>
              <w:jc w:val="both"/>
              <w:rPr>
                <w:rFonts w:eastAsia="標楷體"/>
              </w:rPr>
            </w:pPr>
          </w:p>
        </w:tc>
      </w:tr>
      <w:tr w:rsidR="0096270C" w:rsidRPr="00F44EA5" w:rsidTr="0096270C">
        <w:trPr>
          <w:trHeight w:val="5485"/>
        </w:trPr>
        <w:tc>
          <w:tcPr>
            <w:tcW w:w="584" w:type="dxa"/>
            <w:vAlign w:val="center"/>
          </w:tcPr>
          <w:p w:rsidR="0096270C" w:rsidRPr="00F44EA5" w:rsidRDefault="0096270C" w:rsidP="0096270C">
            <w:pPr>
              <w:snapToGrid w:val="0"/>
              <w:jc w:val="center"/>
              <w:rPr>
                <w:rFonts w:eastAsia="標楷體"/>
                <w:bCs/>
              </w:rPr>
            </w:pPr>
            <w:r w:rsidRPr="00F44EA5">
              <w:rPr>
                <w:rFonts w:eastAsia="標楷體"/>
                <w:bCs/>
              </w:rPr>
              <w:t>課程規劃說明</w:t>
            </w:r>
          </w:p>
        </w:tc>
        <w:tc>
          <w:tcPr>
            <w:tcW w:w="8469" w:type="dxa"/>
            <w:gridSpan w:val="6"/>
            <w:vAlign w:val="center"/>
          </w:tcPr>
          <w:p w:rsidR="0096270C" w:rsidRPr="00964031" w:rsidRDefault="0096270C" w:rsidP="0096270C">
            <w:pPr>
              <w:snapToGrid w:val="0"/>
              <w:spacing w:beforeLines="50" w:before="180"/>
              <w:jc w:val="both"/>
              <w:rPr>
                <w:rFonts w:eastAsia="標楷體"/>
              </w:rPr>
            </w:pPr>
            <w:r w:rsidRPr="00964031">
              <w:rPr>
                <w:rFonts w:eastAsia="標楷體"/>
              </w:rPr>
              <w:t>畢業應修至少</w:t>
            </w:r>
            <w:r w:rsidRPr="00964031">
              <w:rPr>
                <w:rFonts w:eastAsia="標楷體"/>
              </w:rPr>
              <w:t>128</w:t>
            </w:r>
            <w:r w:rsidRPr="00964031">
              <w:rPr>
                <w:rFonts w:eastAsia="標楷體"/>
              </w:rPr>
              <w:t>學分</w:t>
            </w:r>
          </w:p>
          <w:p w:rsidR="0096270C" w:rsidRPr="00964031" w:rsidRDefault="0096270C" w:rsidP="0096270C">
            <w:pPr>
              <w:snapToGrid w:val="0"/>
              <w:spacing w:beforeLines="20" w:before="72"/>
              <w:ind w:left="480" w:hangingChars="200" w:hanging="480"/>
              <w:jc w:val="both"/>
              <w:rPr>
                <w:rFonts w:ascii="標楷體" w:eastAsia="標楷體" w:hAnsi="標楷體"/>
              </w:rPr>
            </w:pPr>
            <w:r w:rsidRPr="00964031">
              <w:rPr>
                <w:rFonts w:eastAsia="標楷體"/>
              </w:rPr>
              <w:t>一、通識課程共</w:t>
            </w:r>
            <w:r w:rsidRPr="00964031">
              <w:rPr>
                <w:rFonts w:eastAsia="標楷體"/>
              </w:rPr>
              <w:t>28</w:t>
            </w:r>
            <w:r w:rsidRPr="00964031">
              <w:rPr>
                <w:rFonts w:eastAsia="標楷體"/>
              </w:rPr>
              <w:t>學分，</w:t>
            </w:r>
            <w:r w:rsidRPr="00964031">
              <w:rPr>
                <w:rFonts w:ascii="標楷體" w:eastAsia="標楷體" w:hAnsi="標楷體" w:hint="eastAsia"/>
              </w:rPr>
              <w:t>5大領域至少須修習3領域，修足18學分。</w:t>
            </w:r>
          </w:p>
          <w:p w:rsidR="0096270C" w:rsidRPr="00964031" w:rsidRDefault="0096270C" w:rsidP="0096270C">
            <w:pPr>
              <w:snapToGrid w:val="0"/>
              <w:spacing w:beforeLines="20" w:before="72"/>
              <w:ind w:left="480" w:hangingChars="200" w:hanging="480"/>
              <w:jc w:val="both"/>
              <w:rPr>
                <w:rFonts w:eastAsia="標楷體"/>
              </w:rPr>
            </w:pPr>
            <w:r w:rsidRPr="00964031">
              <w:rPr>
                <w:rFonts w:eastAsia="標楷體" w:hint="eastAsia"/>
              </w:rPr>
              <w:t>二、院核心課程</w:t>
            </w:r>
            <w:r w:rsidRPr="00964031">
              <w:rPr>
                <w:rFonts w:eastAsia="標楷體"/>
              </w:rPr>
              <w:t>：</w:t>
            </w:r>
            <w:r w:rsidRPr="00964031">
              <w:rPr>
                <w:rFonts w:eastAsia="標楷體" w:hint="eastAsia"/>
              </w:rPr>
              <w:t>必修</w:t>
            </w:r>
            <w:r w:rsidRPr="00964031">
              <w:rPr>
                <w:rFonts w:eastAsia="標楷體" w:hint="eastAsia"/>
              </w:rPr>
              <w:t>4</w:t>
            </w:r>
            <w:r w:rsidRPr="00964031">
              <w:rPr>
                <w:rFonts w:eastAsia="標楷體" w:hint="eastAsia"/>
              </w:rPr>
              <w:t>學分</w:t>
            </w:r>
          </w:p>
          <w:p w:rsidR="0096270C" w:rsidRPr="00964031" w:rsidRDefault="0096270C" w:rsidP="0096270C">
            <w:pPr>
              <w:snapToGrid w:val="0"/>
              <w:spacing w:beforeLines="20" w:before="72"/>
              <w:ind w:left="480" w:hangingChars="200" w:hanging="480"/>
              <w:jc w:val="both"/>
              <w:rPr>
                <w:rFonts w:eastAsia="標楷體"/>
              </w:rPr>
            </w:pPr>
            <w:r w:rsidRPr="00964031">
              <w:rPr>
                <w:rFonts w:eastAsia="標楷體" w:hint="eastAsia"/>
              </w:rPr>
              <w:t>三</w:t>
            </w:r>
            <w:r w:rsidRPr="00964031">
              <w:rPr>
                <w:rFonts w:eastAsia="標楷體"/>
              </w:rPr>
              <w:t>、全修課程：至少應修</w:t>
            </w:r>
            <w:r w:rsidRPr="00964031">
              <w:rPr>
                <w:rFonts w:eastAsia="標楷體"/>
              </w:rPr>
              <w:t>76</w:t>
            </w:r>
            <w:r w:rsidRPr="00964031">
              <w:rPr>
                <w:rFonts w:eastAsia="標楷體"/>
              </w:rPr>
              <w:t>學分，必修</w:t>
            </w:r>
            <w:r w:rsidRPr="00964031">
              <w:rPr>
                <w:rFonts w:eastAsia="標楷體" w:hint="eastAsia"/>
              </w:rPr>
              <w:t>54</w:t>
            </w:r>
            <w:r w:rsidRPr="00964031">
              <w:rPr>
                <w:rFonts w:eastAsia="標楷體"/>
              </w:rPr>
              <w:t>學分，選修</w:t>
            </w:r>
            <w:r w:rsidRPr="00964031">
              <w:rPr>
                <w:rFonts w:eastAsia="標楷體" w:hint="eastAsia"/>
              </w:rPr>
              <w:t>22</w:t>
            </w:r>
            <w:r w:rsidRPr="00964031">
              <w:rPr>
                <w:rFonts w:eastAsia="標楷體"/>
              </w:rPr>
              <w:t>學分。</w:t>
            </w:r>
          </w:p>
          <w:p w:rsidR="0096270C" w:rsidRPr="00964031" w:rsidRDefault="0096270C" w:rsidP="0096270C">
            <w:pPr>
              <w:snapToGrid w:val="0"/>
              <w:spacing w:beforeLines="20" w:before="72"/>
              <w:ind w:left="480" w:hangingChars="200" w:hanging="480"/>
              <w:jc w:val="both"/>
              <w:rPr>
                <w:rFonts w:eastAsia="標楷體"/>
              </w:rPr>
            </w:pPr>
            <w:r w:rsidRPr="00964031">
              <w:rPr>
                <w:rFonts w:eastAsia="標楷體" w:hint="eastAsia"/>
              </w:rPr>
              <w:t>四</w:t>
            </w:r>
            <w:r w:rsidRPr="00964031">
              <w:rPr>
                <w:rFonts w:eastAsia="標楷體"/>
              </w:rPr>
              <w:t>、自由選修：至少應修</w:t>
            </w:r>
            <w:r w:rsidRPr="00964031">
              <w:rPr>
                <w:rFonts w:eastAsia="標楷體"/>
              </w:rPr>
              <w:t>20</w:t>
            </w:r>
            <w:r w:rsidRPr="00964031">
              <w:rPr>
                <w:rFonts w:eastAsia="標楷體"/>
              </w:rPr>
              <w:t>學分；凡修習本系課程表上所列科目之學分及外系或外校等開設之課程均可</w:t>
            </w:r>
            <w:proofErr w:type="gramStart"/>
            <w:r w:rsidRPr="00964031">
              <w:rPr>
                <w:rFonts w:eastAsia="標楷體"/>
              </w:rPr>
              <w:t>採</w:t>
            </w:r>
            <w:proofErr w:type="gramEnd"/>
            <w:r w:rsidRPr="00964031">
              <w:rPr>
                <w:rFonts w:eastAsia="標楷體"/>
              </w:rPr>
              <w:t>計，</w:t>
            </w:r>
            <w:r w:rsidRPr="00964031">
              <w:rPr>
                <w:rFonts w:eastAsia="標楷體"/>
                <w:bCs/>
              </w:rPr>
              <w:t>但通識課程不得認列。</w:t>
            </w:r>
          </w:p>
          <w:p w:rsidR="0096270C" w:rsidRPr="00964031" w:rsidRDefault="0096270C" w:rsidP="0096270C">
            <w:pPr>
              <w:snapToGrid w:val="0"/>
              <w:spacing w:beforeLines="20" w:before="72"/>
              <w:ind w:left="634" w:hangingChars="264" w:hanging="634"/>
              <w:jc w:val="both"/>
              <w:rPr>
                <w:rFonts w:eastAsia="標楷體"/>
              </w:rPr>
            </w:pPr>
            <w:r w:rsidRPr="00964031">
              <w:rPr>
                <w:rFonts w:eastAsia="標楷體" w:hint="eastAsia"/>
              </w:rPr>
              <w:t>五</w:t>
            </w:r>
            <w:r w:rsidRPr="00964031">
              <w:rPr>
                <w:rFonts w:eastAsia="標楷體"/>
              </w:rPr>
              <w:t>、</w:t>
            </w:r>
            <w:r w:rsidRPr="00964031">
              <w:rPr>
                <w:rFonts w:eastAsia="標楷體"/>
                <w:bCs/>
              </w:rPr>
              <w:t>1</w:t>
            </w:r>
            <w:r w:rsidRPr="00964031">
              <w:rPr>
                <w:rFonts w:eastAsia="標楷體"/>
              </w:rPr>
              <w:t>.</w:t>
            </w:r>
            <w:r w:rsidRPr="00964031">
              <w:rPr>
                <w:rFonts w:eastAsia="標楷體"/>
              </w:rPr>
              <w:t>主修鋼琴、聲樂、管樂、弦樂、打擊樂者於課程表中科目名稱「必修科目」當中標示甲、乙、丙、丁的四項課程中，必須根據主修項目修一項共六學分；除該項課程之外，若於上述標示課程</w:t>
            </w:r>
            <w:proofErr w:type="gramStart"/>
            <w:r w:rsidRPr="00964031">
              <w:rPr>
                <w:rFonts w:eastAsia="標楷體"/>
              </w:rPr>
              <w:t>中加修其他</w:t>
            </w:r>
            <w:proofErr w:type="gramEnd"/>
            <w:r w:rsidRPr="00964031">
              <w:rPr>
                <w:rFonts w:eastAsia="標楷體"/>
              </w:rPr>
              <w:t>科目，學分可採計為選修學分及自由選修學分，不受限於必須修滿六學分。</w:t>
            </w:r>
          </w:p>
          <w:p w:rsidR="0096270C" w:rsidRPr="00964031" w:rsidRDefault="0096270C" w:rsidP="0096270C">
            <w:pPr>
              <w:snapToGrid w:val="0"/>
              <w:spacing w:beforeLines="20" w:before="72" w:afterLines="50" w:after="180"/>
              <w:ind w:leftChars="193" w:left="631" w:hangingChars="70" w:hanging="168"/>
              <w:jc w:val="both"/>
              <w:rPr>
                <w:rFonts w:eastAsia="標楷體"/>
              </w:rPr>
            </w:pPr>
            <w:r w:rsidRPr="00964031">
              <w:rPr>
                <w:rFonts w:eastAsia="標楷體"/>
                <w:bCs/>
              </w:rPr>
              <w:t>2</w:t>
            </w:r>
            <w:r w:rsidRPr="00964031">
              <w:rPr>
                <w:rFonts w:eastAsia="標楷體"/>
              </w:rPr>
              <w:t>.</w:t>
            </w:r>
            <w:r w:rsidRPr="00964031">
              <w:rPr>
                <w:rFonts w:eastAsia="標楷體"/>
              </w:rPr>
              <w:t>非主修鋼琴、聲樂、管樂、弦樂者、打擊樂者，可以於課程表中科目名稱「必修科目」當中標示甲、乙、丙、丁的四項課程中自由跨項目選修，至少需修滿六學分。</w:t>
            </w:r>
          </w:p>
          <w:p w:rsidR="0096270C" w:rsidRPr="00964031" w:rsidRDefault="0096270C" w:rsidP="0096270C">
            <w:pPr>
              <w:snapToGrid w:val="0"/>
              <w:spacing w:beforeLines="20" w:before="72" w:line="240" w:lineRule="exact"/>
              <w:ind w:left="442" w:hangingChars="184" w:hanging="442"/>
              <w:jc w:val="both"/>
              <w:rPr>
                <w:rFonts w:eastAsia="標楷體"/>
              </w:rPr>
            </w:pPr>
            <w:r w:rsidRPr="00964031">
              <w:rPr>
                <w:rFonts w:eastAsia="標楷體" w:hint="eastAsia"/>
              </w:rPr>
              <w:t>六</w:t>
            </w:r>
            <w:r w:rsidRPr="00964031">
              <w:rPr>
                <w:rFonts w:eastAsia="標楷體"/>
              </w:rPr>
              <w:t>、外系修習本系雙主修之學生，需</w:t>
            </w:r>
            <w:proofErr w:type="gramStart"/>
            <w:r w:rsidRPr="00964031">
              <w:rPr>
                <w:rFonts w:eastAsia="標楷體"/>
              </w:rPr>
              <w:t>修滿本系</w:t>
            </w:r>
            <w:proofErr w:type="gramEnd"/>
            <w:r w:rsidRPr="00964031">
              <w:rPr>
                <w:rFonts w:eastAsia="標楷體"/>
              </w:rPr>
              <w:t>必修課程</w:t>
            </w:r>
            <w:r w:rsidRPr="00964031">
              <w:rPr>
                <w:rFonts w:eastAsia="標楷體" w:hint="eastAsia"/>
              </w:rPr>
              <w:t>54</w:t>
            </w:r>
            <w:r w:rsidRPr="00964031">
              <w:rPr>
                <w:rFonts w:eastAsia="標楷體"/>
              </w:rPr>
              <w:t>學分、選修課程</w:t>
            </w:r>
            <w:r w:rsidRPr="00964031">
              <w:rPr>
                <w:rFonts w:eastAsia="標楷體" w:hint="eastAsia"/>
              </w:rPr>
              <w:t>22</w:t>
            </w:r>
            <w:r w:rsidRPr="00964031">
              <w:rPr>
                <w:rFonts w:eastAsia="標楷體"/>
              </w:rPr>
              <w:t>學分，共</w:t>
            </w:r>
            <w:r w:rsidRPr="00964031">
              <w:rPr>
                <w:rFonts w:eastAsia="標楷體" w:hint="eastAsia"/>
              </w:rPr>
              <w:t>76</w:t>
            </w:r>
            <w:r w:rsidRPr="00964031">
              <w:rPr>
                <w:rFonts w:eastAsia="標楷體"/>
              </w:rPr>
              <w:t>學分。</w:t>
            </w:r>
          </w:p>
        </w:tc>
      </w:tr>
    </w:tbl>
    <w:p w:rsidR="0096270C" w:rsidRPr="00F44EA5" w:rsidRDefault="0096270C" w:rsidP="0096270C">
      <w:pPr>
        <w:adjustRightInd w:val="0"/>
        <w:snapToGrid w:val="0"/>
        <w:spacing w:beforeLines="10" w:before="36" w:afterLines="50" w:after="180" w:line="240" w:lineRule="atLeast"/>
        <w:rPr>
          <w:rFonts w:eastAsia="標楷體"/>
          <w:b/>
        </w:rPr>
      </w:pPr>
      <w:r w:rsidRPr="00F44EA5">
        <w:rPr>
          <w:rFonts w:eastAsia="標楷體"/>
          <w:b/>
          <w:bCs/>
        </w:rPr>
        <w:br w:type="page"/>
      </w:r>
      <w:r w:rsidRPr="00F44EA5">
        <w:rPr>
          <w:rFonts w:eastAsia="標楷體"/>
          <w:b/>
        </w:rPr>
        <w:lastRenderedPageBreak/>
        <w:t>一、必修：</w:t>
      </w:r>
    </w:p>
    <w:tbl>
      <w:tblPr>
        <w:tblW w:w="1034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73"/>
        <w:gridCol w:w="574"/>
        <w:gridCol w:w="560"/>
        <w:gridCol w:w="994"/>
        <w:gridCol w:w="1757"/>
      </w:tblGrid>
      <w:tr w:rsidR="0096270C" w:rsidRPr="00F44EA5" w:rsidTr="0096270C">
        <w:trPr>
          <w:cantSplit/>
          <w:tblHeader/>
        </w:trPr>
        <w:tc>
          <w:tcPr>
            <w:tcW w:w="448" w:type="dxa"/>
            <w:tcBorders>
              <w:bottom w:val="single" w:sz="6" w:space="0" w:color="000000"/>
            </w:tcBorders>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類別</w:t>
            </w:r>
          </w:p>
        </w:tc>
        <w:tc>
          <w:tcPr>
            <w:tcW w:w="476"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序號</w:t>
            </w:r>
          </w:p>
        </w:tc>
        <w:tc>
          <w:tcPr>
            <w:tcW w:w="961"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課程代碼</w:t>
            </w:r>
          </w:p>
        </w:tc>
        <w:tc>
          <w:tcPr>
            <w:tcW w:w="4006"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課程名稱</w:t>
            </w:r>
          </w:p>
        </w:tc>
        <w:tc>
          <w:tcPr>
            <w:tcW w:w="573"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proofErr w:type="gramStart"/>
            <w:r w:rsidRPr="00F44EA5">
              <w:rPr>
                <w:rFonts w:eastAsia="標楷體"/>
              </w:rPr>
              <w:t>修別</w:t>
            </w:r>
            <w:proofErr w:type="gramEnd"/>
          </w:p>
        </w:tc>
        <w:tc>
          <w:tcPr>
            <w:tcW w:w="574"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學分</w:t>
            </w:r>
          </w:p>
        </w:tc>
        <w:tc>
          <w:tcPr>
            <w:tcW w:w="560"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時數</w:t>
            </w:r>
          </w:p>
        </w:tc>
        <w:tc>
          <w:tcPr>
            <w:tcW w:w="994"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授課學期</w:t>
            </w:r>
          </w:p>
        </w:tc>
        <w:tc>
          <w:tcPr>
            <w:tcW w:w="1757"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備註</w:t>
            </w:r>
          </w:p>
        </w:tc>
      </w:tr>
      <w:tr w:rsidR="0096270C" w:rsidRPr="00F44EA5" w:rsidTr="0096270C">
        <w:trPr>
          <w:cantSplit/>
        </w:trPr>
        <w:tc>
          <w:tcPr>
            <w:tcW w:w="448" w:type="dxa"/>
            <w:tcBorders>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主修</w:t>
            </w:r>
            <w:r w:rsidRPr="00F44EA5">
              <w:rPr>
                <w:rFonts w:ascii="Times New Roman" w:eastAsia="標楷體" w:cs="Times New Roman"/>
                <w:color w:val="auto"/>
              </w:rPr>
              <w:t>]</w:t>
            </w:r>
          </w:p>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1.</w:t>
            </w:r>
            <w:r w:rsidRPr="00F44EA5">
              <w:rPr>
                <w:rFonts w:ascii="Times New Roman" w:eastAsia="標楷體" w:cs="Times New Roman"/>
                <w:color w:val="auto"/>
              </w:rPr>
              <w:t>含畢業音樂會</w:t>
            </w:r>
          </w:p>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2.</w:t>
            </w:r>
            <w:r w:rsidRPr="00F44EA5">
              <w:rPr>
                <w:rFonts w:ascii="Times New Roman" w:eastAsia="標楷體" w:cs="Times New Roman"/>
                <w:color w:val="auto"/>
              </w:rPr>
              <w:t>大三、大四每學期至多修</w:t>
            </w:r>
            <w:r w:rsidRPr="00F44EA5">
              <w:rPr>
                <w:rFonts w:ascii="Times New Roman" w:eastAsia="標楷體" w:cs="Times New Roman"/>
                <w:color w:val="auto"/>
              </w:rPr>
              <w:t>2</w:t>
            </w:r>
            <w:r w:rsidRPr="00F44EA5">
              <w:rPr>
                <w:rFonts w:ascii="Times New Roman" w:eastAsia="標楷體" w:cs="Times New Roman"/>
                <w:color w:val="auto"/>
              </w:rPr>
              <w:t>門主修，需修滿</w:t>
            </w:r>
            <w:r w:rsidRPr="00F44EA5">
              <w:rPr>
                <w:rFonts w:ascii="Times New Roman" w:eastAsia="標楷體" w:cs="Times New Roman"/>
                <w:color w:val="auto"/>
              </w:rPr>
              <w:t>8</w:t>
            </w:r>
            <w:r w:rsidRPr="00F44EA5">
              <w:rPr>
                <w:rFonts w:ascii="Times New Roman" w:eastAsia="標楷體" w:cs="Times New Roman"/>
                <w:color w:val="auto"/>
              </w:rPr>
              <w:t>學分</w:t>
            </w: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FA1703</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FA1704</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Ⅳ</w:t>
            </w:r>
            <w:r w:rsidRPr="00F44EA5">
              <w:rPr>
                <w:rFonts w:ascii="Times New Roman" w:eastAsia="標楷體" w:cs="Times New Roman"/>
                <w:color w:val="auto"/>
                <w:sz w:val="22"/>
                <w:szCs w:val="22"/>
              </w:rPr>
              <w:t>)</w:t>
            </w:r>
            <w:r w:rsidRPr="00F44EA5">
              <w:rPr>
                <w:rFonts w:ascii="Times New Roman" w:eastAsia="標楷體" w:cs="Times New Roman"/>
                <w:color w:val="auto"/>
              </w:rPr>
              <w:t xml:space="preserve"> </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FA1705</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Ⅴ</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6</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FA1706</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主修</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Major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7</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FA1707</w:t>
            </w:r>
          </w:p>
        </w:tc>
        <w:tc>
          <w:tcPr>
            <w:tcW w:w="4006" w:type="dxa"/>
            <w:shd w:val="clear" w:color="auto" w:fill="FFFFFF"/>
            <w:vAlign w:val="center"/>
          </w:tcPr>
          <w:p w:rsidR="0096270C" w:rsidRPr="00F44EA5" w:rsidRDefault="0096270C" w:rsidP="0096270C">
            <w:pPr>
              <w:snapToGrid w:val="0"/>
              <w:rPr>
                <w:rFonts w:eastAsia="標楷體"/>
              </w:rPr>
            </w:pPr>
            <w:r w:rsidRPr="00F44EA5">
              <w:rPr>
                <w:rFonts w:eastAsia="標楷體"/>
              </w:rPr>
              <w:t>主修</w:t>
            </w:r>
            <w:r w:rsidRPr="00F44EA5">
              <w:rPr>
                <w:rFonts w:eastAsia="標楷體"/>
              </w:rPr>
              <w:t>(</w:t>
            </w:r>
            <w:r w:rsidRPr="00F44EA5">
              <w:rPr>
                <w:rFonts w:eastAsia="標楷體"/>
              </w:rPr>
              <w:t>七</w:t>
            </w:r>
            <w:r w:rsidRPr="00F44EA5">
              <w:rPr>
                <w:rFonts w:eastAsia="標楷體"/>
              </w:rPr>
              <w:t xml:space="preserve">)  </w:t>
            </w:r>
            <w:r w:rsidRPr="00F44EA5">
              <w:rPr>
                <w:rFonts w:eastAsia="標楷體"/>
                <w:sz w:val="22"/>
              </w:rPr>
              <w:t>Major (</w:t>
            </w:r>
            <w:r w:rsidRPr="00F44EA5">
              <w:rPr>
                <w:rFonts w:ascii="新細明體" w:hAnsi="新細明體" w:cs="新細明體" w:hint="eastAsia"/>
                <w:sz w:val="22"/>
              </w:rPr>
              <w:t>Ⅶ</w:t>
            </w:r>
            <w:r w:rsidRPr="00F44EA5">
              <w:rPr>
                <w:rFonts w:eastAsia="標楷體"/>
                <w:sz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8</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FA1708</w:t>
            </w:r>
          </w:p>
        </w:tc>
        <w:tc>
          <w:tcPr>
            <w:tcW w:w="4006" w:type="dxa"/>
            <w:shd w:val="clear" w:color="auto" w:fill="FFFFFF"/>
            <w:vAlign w:val="center"/>
          </w:tcPr>
          <w:p w:rsidR="0096270C" w:rsidRPr="00F44EA5" w:rsidRDefault="0096270C" w:rsidP="0096270C">
            <w:pPr>
              <w:snapToGrid w:val="0"/>
              <w:rPr>
                <w:rFonts w:eastAsia="標楷體"/>
              </w:rPr>
            </w:pPr>
            <w:r w:rsidRPr="00F44EA5">
              <w:rPr>
                <w:rFonts w:eastAsia="標楷體"/>
              </w:rPr>
              <w:t>主修</w:t>
            </w:r>
            <w:r w:rsidRPr="00F44EA5">
              <w:rPr>
                <w:rFonts w:eastAsia="標楷體"/>
              </w:rPr>
              <w:t>(</w:t>
            </w:r>
            <w:r w:rsidRPr="00F44EA5">
              <w:rPr>
                <w:rFonts w:eastAsia="標楷體"/>
              </w:rPr>
              <w:t>八</w:t>
            </w:r>
            <w:r w:rsidRPr="00F44EA5">
              <w:rPr>
                <w:rFonts w:eastAsia="標楷體"/>
              </w:rPr>
              <w:t xml:space="preserve">)  </w:t>
            </w:r>
            <w:r w:rsidRPr="00F44EA5">
              <w:rPr>
                <w:rFonts w:eastAsia="標楷體"/>
                <w:sz w:val="22"/>
              </w:rPr>
              <w:t>Major (</w:t>
            </w:r>
            <w:r w:rsidRPr="00F44EA5">
              <w:rPr>
                <w:rFonts w:ascii="新細明體" w:hAnsi="新細明體" w:cs="新細明體" w:hint="eastAsia"/>
                <w:sz w:val="22"/>
              </w:rPr>
              <w:t>Ⅷ</w:t>
            </w:r>
            <w:r w:rsidRPr="00F44EA5">
              <w:rPr>
                <w:rFonts w:eastAsia="標楷體"/>
                <w:sz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9</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FA1113</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和聲學</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Harmony (1)</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10</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FA1114</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和聲學</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Harmony (2)</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11</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FA1188</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val="restart"/>
            <w:shd w:val="clear" w:color="auto" w:fill="FFFFFF"/>
          </w:tcPr>
          <w:p w:rsidR="0096270C" w:rsidRPr="00F44EA5" w:rsidRDefault="0096270C" w:rsidP="0096270C">
            <w:pPr>
              <w:pStyle w:val="Default"/>
              <w:snapToGrid w:val="0"/>
              <w:ind w:left="2"/>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中等學程必修</w:t>
            </w: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12</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FA1189</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修</w:t>
            </w:r>
          </w:p>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13</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FA1190</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vMerge w:val="restart"/>
            <w:tcBorders>
              <w:top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課</w:t>
            </w:r>
          </w:p>
          <w:p w:rsidR="0096270C" w:rsidRPr="00F44EA5" w:rsidRDefault="0096270C" w:rsidP="0096270C">
            <w:pPr>
              <w:pStyle w:val="Default"/>
              <w:snapToGrid w:val="0"/>
              <w:ind w:left="223" w:hangingChars="93" w:hanging="223"/>
              <w:jc w:val="center"/>
              <w:rPr>
                <w:rFonts w:ascii="Times New Roman" w:eastAsia="標楷體" w:cs="Times New Roman"/>
                <w:color w:val="auto"/>
              </w:rPr>
            </w:pPr>
          </w:p>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程</w:t>
            </w: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14</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FA1191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音樂史</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History of Music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15</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FA1080</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曲式學</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Musical Forms</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val="restart"/>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16</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FA1064</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對位法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Counterpoin</w:t>
            </w:r>
            <w:r w:rsidRPr="00F44EA5">
              <w:rPr>
                <w:rFonts w:ascii="Times New Roman" w:eastAsia="標楷體" w:cs="Times New Roman"/>
                <w:color w:val="auto"/>
              </w:rPr>
              <w:t>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394"/>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17</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rPr>
            </w:pPr>
            <w:r w:rsidRPr="00F44EA5">
              <w:rPr>
                <w:rFonts w:ascii="Times New Roman" w:eastAsia="標楷體" w:cs="Times New Roman"/>
                <w:color w:val="auto"/>
                <w:sz w:val="20"/>
                <w:szCs w:val="20"/>
              </w:rPr>
              <w:t>FA1827</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音樂學導論</w:t>
            </w:r>
          </w:p>
          <w:p w:rsidR="0096270C" w:rsidRPr="00F44EA5" w:rsidRDefault="0096270C" w:rsidP="0096270C">
            <w:pPr>
              <w:pStyle w:val="Default"/>
              <w:snapToGrid w:val="0"/>
              <w:ind w:left="205" w:hangingChars="93" w:hanging="205"/>
              <w:rPr>
                <w:rFonts w:ascii="Times New Roman" w:eastAsia="標楷體" w:cs="Times New Roman"/>
                <w:color w:val="auto"/>
                <w:sz w:val="20"/>
                <w:szCs w:val="20"/>
              </w:rPr>
            </w:pPr>
            <w:r w:rsidRPr="00F44EA5">
              <w:rPr>
                <w:rFonts w:ascii="Times New Roman" w:eastAsia="標楷體" w:cs="Times New Roman"/>
                <w:color w:val="auto"/>
                <w:sz w:val="22"/>
                <w:szCs w:val="22"/>
              </w:rPr>
              <w:t>Introduction to Musicology</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hint="eastAsia"/>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val="restart"/>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394"/>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18</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1153</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樂曲分析</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Analysis of Music(1)</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373"/>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19</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1154</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樂曲分析</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Analysis of Music(2)</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661"/>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20</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FA1850</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台灣音樂史</w:t>
            </w:r>
          </w:p>
          <w:p w:rsidR="0096270C" w:rsidRPr="00F44EA5" w:rsidRDefault="0096270C" w:rsidP="0096270C">
            <w:pPr>
              <w:snapToGrid w:val="0"/>
              <w:jc w:val="both"/>
              <w:rPr>
                <w:rFonts w:eastAsia="標楷體"/>
                <w:sz w:val="22"/>
              </w:rPr>
            </w:pPr>
            <w:r w:rsidRPr="00F44EA5">
              <w:rPr>
                <w:rFonts w:eastAsia="標楷體"/>
                <w:sz w:val="22"/>
              </w:rPr>
              <w:t>History of Taiwanese Music</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100"/>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21</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FA1163</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指揮法</w:t>
            </w:r>
            <w:r w:rsidRPr="00F44EA5">
              <w:rPr>
                <w:rFonts w:eastAsia="標楷體"/>
              </w:rPr>
              <w:t>(</w:t>
            </w:r>
            <w:r w:rsidRPr="00F44EA5">
              <w:rPr>
                <w:rFonts w:eastAsia="標楷體"/>
              </w:rPr>
              <w:t>上</w:t>
            </w:r>
            <w:r w:rsidRPr="00F44EA5">
              <w:rPr>
                <w:rFonts w:eastAsia="標楷體"/>
              </w:rPr>
              <w:t>)</w:t>
            </w:r>
          </w:p>
          <w:p w:rsidR="0096270C" w:rsidRPr="00F44EA5" w:rsidRDefault="0096270C" w:rsidP="0096270C">
            <w:pPr>
              <w:snapToGrid w:val="0"/>
              <w:jc w:val="both"/>
              <w:rPr>
                <w:rFonts w:eastAsia="標楷體"/>
                <w:sz w:val="22"/>
              </w:rPr>
            </w:pPr>
            <w:r w:rsidRPr="00F44EA5">
              <w:rPr>
                <w:rFonts w:eastAsia="標楷體"/>
                <w:sz w:val="22"/>
              </w:rPr>
              <w:t>Conducting Techniques (1)</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508"/>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22</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FA1164</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指揮法</w:t>
            </w:r>
            <w:r w:rsidRPr="00F44EA5">
              <w:rPr>
                <w:rFonts w:eastAsia="標楷體"/>
              </w:rPr>
              <w:t>(</w:t>
            </w:r>
            <w:r w:rsidRPr="00F44EA5">
              <w:rPr>
                <w:rFonts w:eastAsia="標楷體"/>
              </w:rPr>
              <w:t>下</w:t>
            </w:r>
            <w:r w:rsidRPr="00F44EA5">
              <w:rPr>
                <w:rFonts w:eastAsia="標楷體"/>
              </w:rPr>
              <w:t>)</w:t>
            </w:r>
          </w:p>
          <w:p w:rsidR="0096270C" w:rsidRPr="00F44EA5" w:rsidRDefault="0096270C" w:rsidP="0096270C">
            <w:pPr>
              <w:snapToGrid w:val="0"/>
              <w:jc w:val="both"/>
              <w:rPr>
                <w:rFonts w:eastAsia="標楷體"/>
                <w:sz w:val="22"/>
              </w:rPr>
            </w:pPr>
            <w:r w:rsidRPr="00F44EA5">
              <w:rPr>
                <w:rFonts w:eastAsia="標楷體"/>
                <w:sz w:val="22"/>
              </w:rPr>
              <w:t>Conducting Techniques (2)</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129"/>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23</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FA1130</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音樂基礎訓練</w:t>
            </w:r>
            <w:r w:rsidRPr="00F44EA5">
              <w:rPr>
                <w:rFonts w:eastAsia="標楷體"/>
              </w:rPr>
              <w:t>(</w:t>
            </w:r>
            <w:r w:rsidRPr="00F44EA5">
              <w:rPr>
                <w:rFonts w:eastAsia="標楷體"/>
              </w:rPr>
              <w:t>上</w:t>
            </w:r>
            <w:r w:rsidRPr="00F44EA5">
              <w:rPr>
                <w:rFonts w:eastAsia="標楷體"/>
              </w:rPr>
              <w:t xml:space="preserve">)   </w:t>
            </w:r>
          </w:p>
          <w:p w:rsidR="0096270C" w:rsidRPr="00F44EA5" w:rsidRDefault="0096270C" w:rsidP="0096270C">
            <w:pPr>
              <w:snapToGrid w:val="0"/>
              <w:jc w:val="both"/>
              <w:rPr>
                <w:rFonts w:eastAsia="標楷體"/>
                <w:sz w:val="22"/>
              </w:rPr>
            </w:pPr>
            <w:r w:rsidRPr="00F44EA5">
              <w:rPr>
                <w:rFonts w:eastAsia="標楷體"/>
                <w:sz w:val="22"/>
              </w:rPr>
              <w:t>Music Fundamentals (1)</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105"/>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24</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FA1131</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音樂基礎訓練</w:t>
            </w:r>
            <w:r w:rsidRPr="00F44EA5">
              <w:rPr>
                <w:rFonts w:eastAsia="標楷體"/>
              </w:rPr>
              <w:t>(</w:t>
            </w:r>
            <w:r w:rsidRPr="00F44EA5">
              <w:rPr>
                <w:rFonts w:eastAsia="標楷體"/>
              </w:rPr>
              <w:t>下</w:t>
            </w:r>
            <w:r w:rsidRPr="00F44EA5">
              <w:rPr>
                <w:rFonts w:eastAsia="標楷體"/>
              </w:rPr>
              <w:t>)</w:t>
            </w:r>
          </w:p>
          <w:p w:rsidR="0096270C" w:rsidRPr="00F44EA5" w:rsidRDefault="0096270C" w:rsidP="0096270C">
            <w:pPr>
              <w:snapToGrid w:val="0"/>
              <w:jc w:val="both"/>
              <w:rPr>
                <w:rFonts w:eastAsia="標楷體"/>
                <w:sz w:val="22"/>
              </w:rPr>
            </w:pPr>
            <w:r w:rsidRPr="00F44EA5">
              <w:rPr>
                <w:rFonts w:eastAsia="標楷體"/>
                <w:sz w:val="22"/>
              </w:rPr>
              <w:t>Music Fundamentals (2)</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64"/>
        </w:trPr>
        <w:tc>
          <w:tcPr>
            <w:tcW w:w="448" w:type="dxa"/>
            <w:vMerge/>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25</w:t>
            </w: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FA1132</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音樂教育概論</w:t>
            </w:r>
            <w:r w:rsidRPr="00F44EA5">
              <w:rPr>
                <w:rFonts w:eastAsia="標楷體"/>
              </w:rPr>
              <w:t>(</w:t>
            </w:r>
            <w:r w:rsidRPr="00F44EA5">
              <w:rPr>
                <w:rFonts w:eastAsia="標楷體"/>
              </w:rPr>
              <w:t>上</w:t>
            </w:r>
            <w:r w:rsidRPr="00F44EA5">
              <w:rPr>
                <w:rFonts w:eastAsia="標楷體"/>
              </w:rPr>
              <w:t xml:space="preserve">) </w:t>
            </w:r>
          </w:p>
          <w:p w:rsidR="0096270C" w:rsidRPr="00F44EA5" w:rsidRDefault="0096270C" w:rsidP="0096270C">
            <w:pPr>
              <w:snapToGrid w:val="0"/>
              <w:jc w:val="both"/>
              <w:rPr>
                <w:rFonts w:eastAsia="標楷體"/>
                <w:sz w:val="22"/>
              </w:rPr>
            </w:pPr>
            <w:r w:rsidRPr="00F44EA5">
              <w:rPr>
                <w:rFonts w:eastAsia="標楷體"/>
                <w:sz w:val="22"/>
              </w:rPr>
              <w:t>Introduction to Music Education (1)</w:t>
            </w:r>
          </w:p>
        </w:tc>
        <w:tc>
          <w:tcPr>
            <w:tcW w:w="573" w:type="dxa"/>
            <w:tcBorders>
              <w:top w:val="single" w:sz="4" w:space="0" w:color="auto"/>
              <w:bottom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Height w:val="201"/>
        </w:trPr>
        <w:tc>
          <w:tcPr>
            <w:tcW w:w="448" w:type="dxa"/>
            <w:vMerge/>
            <w:tcBorders>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26</w:t>
            </w:r>
          </w:p>
        </w:tc>
        <w:tc>
          <w:tcPr>
            <w:tcW w:w="961" w:type="dxa"/>
            <w:tcBorders>
              <w:top w:val="single" w:sz="4" w:space="0" w:color="auto"/>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FA1133</w:t>
            </w:r>
          </w:p>
        </w:tc>
        <w:tc>
          <w:tcPr>
            <w:tcW w:w="4006" w:type="dxa"/>
            <w:tcBorders>
              <w:top w:val="single" w:sz="4" w:space="0" w:color="auto"/>
            </w:tcBorders>
            <w:shd w:val="clear" w:color="auto" w:fill="FFFFFF"/>
            <w:vAlign w:val="center"/>
          </w:tcPr>
          <w:p w:rsidR="0096270C" w:rsidRPr="00F44EA5" w:rsidRDefault="0096270C" w:rsidP="0096270C">
            <w:pPr>
              <w:snapToGrid w:val="0"/>
              <w:jc w:val="both"/>
              <w:rPr>
                <w:rFonts w:eastAsia="標楷體"/>
              </w:rPr>
            </w:pPr>
            <w:r w:rsidRPr="00F44EA5">
              <w:rPr>
                <w:rFonts w:eastAsia="標楷體"/>
              </w:rPr>
              <w:t>音樂教育概論</w:t>
            </w:r>
            <w:r w:rsidRPr="00F44EA5">
              <w:rPr>
                <w:rFonts w:eastAsia="標楷體"/>
              </w:rPr>
              <w:t>(</w:t>
            </w:r>
            <w:r w:rsidRPr="00F44EA5">
              <w:rPr>
                <w:rFonts w:eastAsia="標楷體"/>
              </w:rPr>
              <w:t>下</w:t>
            </w:r>
            <w:r w:rsidRPr="00F44EA5">
              <w:rPr>
                <w:rFonts w:eastAsia="標楷體"/>
              </w:rPr>
              <w:t>)</w:t>
            </w:r>
          </w:p>
          <w:p w:rsidR="0096270C" w:rsidRPr="00F44EA5" w:rsidRDefault="0096270C" w:rsidP="0096270C">
            <w:pPr>
              <w:snapToGrid w:val="0"/>
              <w:jc w:val="both"/>
              <w:rPr>
                <w:rFonts w:eastAsia="標楷體"/>
                <w:sz w:val="22"/>
              </w:rPr>
            </w:pPr>
            <w:r w:rsidRPr="00F44EA5">
              <w:rPr>
                <w:rFonts w:eastAsia="標楷體"/>
                <w:sz w:val="22"/>
              </w:rPr>
              <w:t>Introduction to Music Education (2)</w:t>
            </w:r>
          </w:p>
        </w:tc>
        <w:tc>
          <w:tcPr>
            <w:tcW w:w="573" w:type="dxa"/>
            <w:tcBorders>
              <w:top w:val="single" w:sz="4" w:space="0" w:color="auto"/>
            </w:tcBorders>
            <w:shd w:val="clear" w:color="auto" w:fill="FFFFFF"/>
            <w:vAlign w:val="center"/>
          </w:tcPr>
          <w:p w:rsidR="0096270C" w:rsidRPr="00F44EA5" w:rsidRDefault="0096270C" w:rsidP="0096270C">
            <w:pPr>
              <w:snapToGrid w:val="0"/>
              <w:jc w:val="center"/>
              <w:rPr>
                <w:rFonts w:eastAsia="標楷體"/>
              </w:rPr>
            </w:pPr>
            <w:r w:rsidRPr="00F44EA5">
              <w:rPr>
                <w:rFonts w:eastAsia="標楷體"/>
              </w:rPr>
              <w:t>必</w:t>
            </w:r>
          </w:p>
        </w:tc>
        <w:tc>
          <w:tcPr>
            <w:tcW w:w="574" w:type="dxa"/>
            <w:tcBorders>
              <w:top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27</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tcPr>
          <w:p w:rsidR="0096270C" w:rsidRPr="00F44EA5" w:rsidRDefault="0096270C" w:rsidP="0096270C">
            <w:pPr>
              <w:pStyle w:val="Default"/>
              <w:snapToGrid w:val="0"/>
              <w:ind w:left="223" w:hangingChars="93" w:hanging="223"/>
              <w:rPr>
                <w:rFonts w:ascii="Times New Roman" w:eastAsia="標楷體" w:cs="Times New Roman"/>
                <w:color w:val="auto"/>
              </w:rPr>
            </w:pPr>
            <w:r w:rsidRPr="00F44EA5">
              <w:rPr>
                <w:rFonts w:ascii="Times New Roman" w:eastAsia="標楷體" w:cs="Times New Roman"/>
                <w:color w:val="auto"/>
              </w:rPr>
              <w:t>主修聲樂必修。</w:t>
            </w:r>
            <w:r w:rsidRPr="00F44EA5">
              <w:rPr>
                <w:rFonts w:ascii="Times New Roman" w:eastAsia="標楷體" w:cs="Times New Roman"/>
                <w:color w:val="auto"/>
              </w:rPr>
              <w:t xml:space="preserve"> </w:t>
            </w: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28</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29</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0</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1</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(V)</w:t>
            </w:r>
          </w:p>
        </w:tc>
        <w:tc>
          <w:tcPr>
            <w:tcW w:w="573" w:type="dxa"/>
            <w:shd w:val="clear" w:color="auto" w:fill="FFFFFF"/>
            <w:vAlign w:val="center"/>
          </w:tcPr>
          <w:p w:rsidR="0096270C" w:rsidRPr="00F44EA5" w:rsidRDefault="0096270C" w:rsidP="0096270C">
            <w:pPr>
              <w:jc w:val="center"/>
            </w:pPr>
            <w:r w:rsidRPr="00F44EA5">
              <w:rPr>
                <w:rFonts w:eastAsia="標楷體"/>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2</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ascii="Times New Roman" w:cs="Times New Roman"/>
                <w:color w:val="auto"/>
                <w:sz w:val="22"/>
                <w:szCs w:val="22"/>
              </w:rPr>
              <w:t>VI</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jc w:val="center"/>
            </w:pPr>
            <w:r w:rsidRPr="00F44EA5">
              <w:rPr>
                <w:rFonts w:eastAsia="標楷體"/>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3</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val="restart"/>
            <w:shd w:val="clear" w:color="auto" w:fill="FFFFFF"/>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管弦樂合奏</w:t>
            </w:r>
            <w:r w:rsidRPr="00F44EA5">
              <w:rPr>
                <w:rFonts w:ascii="Times New Roman" w:eastAsia="標楷體" w:cs="Times New Roman"/>
                <w:color w:val="auto"/>
              </w:rPr>
              <w:t>]</w:t>
            </w:r>
          </w:p>
          <w:p w:rsidR="0096270C" w:rsidRPr="00F44EA5" w:rsidRDefault="0096270C" w:rsidP="0096270C">
            <w:pPr>
              <w:pStyle w:val="Default"/>
              <w:snapToGrid w:val="0"/>
              <w:ind w:left="89" w:hangingChars="37" w:hanging="89"/>
              <w:rPr>
                <w:rFonts w:ascii="Times New Roman" w:eastAsia="標楷體" w:cs="Times New Roman"/>
                <w:color w:val="auto"/>
              </w:rPr>
            </w:pPr>
            <w:r w:rsidRPr="00F44EA5">
              <w:rPr>
                <w:rFonts w:ascii="Times New Roman" w:eastAsia="標楷體" w:cs="Times New Roman"/>
                <w:color w:val="auto"/>
              </w:rPr>
              <w:t>主修管弦樂者必修；非主修</w:t>
            </w:r>
            <w:r w:rsidRPr="00F44EA5">
              <w:rPr>
                <w:rFonts w:ascii="Times New Roman" w:eastAsia="標楷體" w:cs="Times New Roman"/>
                <w:color w:val="auto"/>
              </w:rPr>
              <w:lastRenderedPageBreak/>
              <w:t>管弦樂</w:t>
            </w:r>
            <w:proofErr w:type="gramStart"/>
            <w:r w:rsidRPr="00F44EA5">
              <w:rPr>
                <w:rFonts w:ascii="Times New Roman" w:eastAsia="標楷體" w:cs="Times New Roman"/>
                <w:color w:val="auto"/>
              </w:rPr>
              <w:t>者欲修習</w:t>
            </w:r>
            <w:proofErr w:type="gramEnd"/>
            <w:r w:rsidRPr="00F44EA5">
              <w:rPr>
                <w:rFonts w:ascii="Times New Roman" w:eastAsia="標楷體" w:cs="Times New Roman" w:hint="eastAsia"/>
                <w:color w:val="auto"/>
              </w:rPr>
              <w:t>課</w:t>
            </w:r>
            <w:r w:rsidRPr="00F44EA5">
              <w:rPr>
                <w:rFonts w:ascii="Times New Roman" w:eastAsia="標楷體" w:cs="Times New Roman"/>
                <w:color w:val="auto"/>
              </w:rPr>
              <w:t>程需經授課教師審核通過。</w:t>
            </w: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4</w:t>
            </w:r>
          </w:p>
        </w:tc>
        <w:tc>
          <w:tcPr>
            <w:tcW w:w="961" w:type="dxa"/>
            <w:shd w:val="clear" w:color="auto" w:fill="FFFFFF"/>
            <w:vAlign w:val="center"/>
          </w:tcPr>
          <w:p w:rsidR="0096270C" w:rsidRPr="00F44EA5" w:rsidRDefault="0096270C" w:rsidP="0096270C">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5</w:t>
            </w:r>
          </w:p>
        </w:tc>
        <w:tc>
          <w:tcPr>
            <w:tcW w:w="961" w:type="dxa"/>
            <w:shd w:val="clear" w:color="auto" w:fill="FFFFFF"/>
            <w:vAlign w:val="center"/>
          </w:tcPr>
          <w:p w:rsidR="0096270C" w:rsidRPr="00F44EA5" w:rsidRDefault="0096270C" w:rsidP="0096270C">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6</w:t>
            </w:r>
          </w:p>
        </w:tc>
        <w:tc>
          <w:tcPr>
            <w:tcW w:w="961" w:type="dxa"/>
            <w:shd w:val="clear" w:color="auto" w:fill="FFFFFF"/>
            <w:vAlign w:val="center"/>
          </w:tcPr>
          <w:p w:rsidR="0096270C" w:rsidRPr="00F44EA5" w:rsidRDefault="0096270C" w:rsidP="0096270C">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r w:rsidRPr="00F44EA5">
              <w:rPr>
                <w:rFonts w:ascii="Times New Roman" w:eastAsia="標楷體" w:cs="Times New Roman" w:hint="eastAsia"/>
                <w:color w:val="auto"/>
              </w:rPr>
              <w:t>7</w:t>
            </w:r>
          </w:p>
        </w:tc>
        <w:tc>
          <w:tcPr>
            <w:tcW w:w="961" w:type="dxa"/>
            <w:shd w:val="clear" w:color="auto" w:fill="FFFFFF"/>
            <w:vAlign w:val="center"/>
          </w:tcPr>
          <w:p w:rsidR="0096270C" w:rsidRPr="00F44EA5" w:rsidRDefault="0096270C" w:rsidP="0096270C">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Ⅴ</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38</w:t>
            </w:r>
          </w:p>
        </w:tc>
        <w:tc>
          <w:tcPr>
            <w:tcW w:w="961" w:type="dxa"/>
            <w:shd w:val="clear" w:color="auto" w:fill="FFFFFF"/>
            <w:vAlign w:val="center"/>
          </w:tcPr>
          <w:p w:rsidR="0096270C" w:rsidRPr="00F44EA5" w:rsidRDefault="0096270C" w:rsidP="0096270C">
            <w:pPr>
              <w:jc w:val="center"/>
            </w:pPr>
            <w:r w:rsidRPr="00F44EA5">
              <w:rPr>
                <w:rFonts w:eastAsia="標楷體"/>
                <w:sz w:val="20"/>
                <w:szCs w:val="20"/>
              </w:rPr>
              <w:t>FA</w:t>
            </w:r>
            <w:r w:rsidRPr="00F44EA5">
              <w:rPr>
                <w:rFonts w:eastAsia="標楷體" w:hint="eastAsia"/>
                <w:sz w:val="20"/>
                <w:szCs w:val="20"/>
              </w:rPr>
              <w:t>1012</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443" w:type="dxa"/>
            <w:gridSpan w:val="3"/>
            <w:shd w:val="clear" w:color="auto" w:fill="FFFFFF"/>
            <w:vAlign w:val="center"/>
          </w:tcPr>
          <w:p w:rsidR="0096270C" w:rsidRPr="00F44EA5" w:rsidRDefault="0096270C" w:rsidP="0096270C">
            <w:pPr>
              <w:pStyle w:val="Default"/>
              <w:snapToGrid w:val="0"/>
              <w:ind w:leftChars="-15" w:left="-24" w:rightChars="-45" w:right="-108" w:hangingChars="6" w:hanging="12"/>
              <w:jc w:val="both"/>
              <w:rPr>
                <w:rFonts w:ascii="Times New Roman" w:eastAsia="標楷體" w:cs="Times New Roman"/>
                <w:color w:val="auto"/>
                <w:sz w:val="20"/>
                <w:szCs w:val="20"/>
              </w:rPr>
            </w:pPr>
            <w:r w:rsidRPr="00F44EA5">
              <w:rPr>
                <w:rFonts w:ascii="Times New Roman" w:eastAsia="標楷體" w:cs="Times New Roman"/>
                <w:color w:val="auto"/>
                <w:sz w:val="20"/>
                <w:szCs w:val="20"/>
              </w:rPr>
              <w:t>甲組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主修管樂、打擊樂者必修</w:t>
            </w:r>
          </w:p>
        </w:tc>
        <w:tc>
          <w:tcPr>
            <w:tcW w:w="573" w:type="dxa"/>
            <w:tcBorders>
              <w:left w:val="nil"/>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74" w:type="dxa"/>
            <w:tcBorders>
              <w:left w:val="nil"/>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60" w:type="dxa"/>
            <w:tcBorders>
              <w:left w:val="nil"/>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994" w:type="dxa"/>
            <w:tcBorders>
              <w:lef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1757" w:type="dxa"/>
            <w:vMerge w:val="restart"/>
            <w:shd w:val="clear" w:color="auto" w:fill="FFFFFF"/>
            <w:vAlign w:val="center"/>
          </w:tcPr>
          <w:p w:rsidR="0096270C" w:rsidRPr="00F44EA5" w:rsidRDefault="0096270C" w:rsidP="0096270C">
            <w:pPr>
              <w:rPr>
                <w:rFonts w:eastAsia="標楷體"/>
              </w:rPr>
            </w:pPr>
            <w:r w:rsidRPr="00F44EA5">
              <w:rPr>
                <w:rFonts w:eastAsia="標楷體"/>
              </w:rPr>
              <w:t>1.</w:t>
            </w:r>
            <w:r w:rsidRPr="00F44EA5">
              <w:rPr>
                <w:rFonts w:eastAsia="標楷體"/>
              </w:rPr>
              <w:t>主修鋼琴、聲樂、管樂、絃樂、打擊樂者左列四項課程中必須根據主修項目修一項共六學分；除該項課程之外，若於左列四項課程</w:t>
            </w:r>
            <w:proofErr w:type="gramStart"/>
            <w:r w:rsidRPr="00F44EA5">
              <w:rPr>
                <w:rFonts w:eastAsia="標楷體"/>
              </w:rPr>
              <w:t>中加修其他</w:t>
            </w:r>
            <w:proofErr w:type="gramEnd"/>
            <w:r w:rsidRPr="00F44EA5">
              <w:rPr>
                <w:rFonts w:eastAsia="標楷體"/>
              </w:rPr>
              <w:t>科目，學分可採計為本系選修學分及自由選修學分，不受限於必須修滿六學分。</w:t>
            </w:r>
          </w:p>
          <w:p w:rsidR="0096270C" w:rsidRPr="00F44EA5" w:rsidRDefault="0096270C" w:rsidP="0096270C">
            <w:pPr>
              <w:jc w:val="both"/>
              <w:rPr>
                <w:rFonts w:eastAsia="標楷體"/>
              </w:rPr>
            </w:pPr>
            <w:r w:rsidRPr="00F44EA5">
              <w:rPr>
                <w:rFonts w:eastAsia="標楷體"/>
              </w:rPr>
              <w:t>2.</w:t>
            </w:r>
            <w:r w:rsidRPr="00F44EA5">
              <w:rPr>
                <w:rFonts w:eastAsia="標楷體"/>
              </w:rPr>
              <w:t>非主修鋼琴、聲樂、管樂、絃樂者，可以於左列四項課程中自由跨項目選修，至少需修滿六學分。</w:t>
            </w:r>
          </w:p>
        </w:tc>
      </w:tr>
      <w:tr w:rsidR="0096270C" w:rsidRPr="00F44EA5" w:rsidTr="0096270C">
        <w:trPr>
          <w:cantSplit/>
        </w:trPr>
        <w:tc>
          <w:tcPr>
            <w:tcW w:w="448" w:type="dxa"/>
            <w:tcBorders>
              <w:top w:val="nil"/>
              <w:bottom w:val="nil"/>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39</w:t>
            </w:r>
          </w:p>
        </w:tc>
        <w:tc>
          <w:tcPr>
            <w:tcW w:w="961" w:type="dxa"/>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40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Ⅴ</w:t>
            </w:r>
            <w:r w:rsidRPr="00F44EA5">
              <w:rPr>
                <w:rFonts w:ascii="Times New Roman" w:eastAsia="標楷體" w:cs="Times New Roman"/>
                <w:color w:val="auto"/>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rPr>
                <w:rFonts w:ascii="Times New Roman" w:eastAsia="標楷體" w:cs="Times New Roman"/>
                <w:color w:val="auto"/>
              </w:rPr>
            </w:pPr>
            <w:r w:rsidRPr="00F44EA5">
              <w:rPr>
                <w:rFonts w:ascii="Times New Roman" w:eastAsia="標楷體" w:cs="Times New Roman" w:hint="eastAsia"/>
                <w:color w:val="auto"/>
                <w:sz w:val="20"/>
                <w:szCs w:val="20"/>
              </w:rPr>
              <w:t>乙</w:t>
            </w:r>
            <w:r w:rsidRPr="00F44EA5">
              <w:rPr>
                <w:rFonts w:ascii="Times New Roman" w:eastAsia="標楷體" w:cs="Times New Roman"/>
                <w:color w:val="auto"/>
                <w:sz w:val="20"/>
                <w:szCs w:val="20"/>
              </w:rPr>
              <w:t>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w:t>
            </w:r>
            <w:r w:rsidRPr="00F44EA5">
              <w:rPr>
                <w:rFonts w:ascii="Times New Roman" w:eastAsia="標楷體" w:cs="Times New Roman" w:hint="eastAsia"/>
                <w:color w:val="auto"/>
                <w:sz w:val="20"/>
                <w:szCs w:val="20"/>
              </w:rPr>
              <w:t>弦</w:t>
            </w:r>
            <w:r w:rsidRPr="00F44EA5">
              <w:rPr>
                <w:rFonts w:ascii="Times New Roman" w:eastAsia="標楷體" w:cs="Times New Roman"/>
                <w:color w:val="auto"/>
                <w:sz w:val="20"/>
                <w:szCs w:val="20"/>
              </w:rPr>
              <w:t>樂者必修</w:t>
            </w:r>
          </w:p>
        </w:tc>
        <w:tc>
          <w:tcPr>
            <w:tcW w:w="573"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p>
        </w:tc>
        <w:tc>
          <w:tcPr>
            <w:tcW w:w="574"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Ⅰ</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二</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Ⅱ</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single" w:sz="4" w:space="0" w:color="auto"/>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4</w:t>
            </w:r>
            <w:r w:rsidRPr="00F44EA5">
              <w:rPr>
                <w:rFonts w:ascii="Times New Roman" w:eastAsia="標楷體" w:cs="Times New Roman" w:hint="eastAsia"/>
                <w:color w:val="auto"/>
              </w:rPr>
              <w:t>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三</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Ⅲ</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single" w:sz="4" w:space="0" w:color="auto"/>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48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四</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Ⅳ</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49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五</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Ⅴ</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0</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074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六</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Ⅵ</w:t>
            </w:r>
            <w:r w:rsidRPr="00F44EA5">
              <w:rPr>
                <w:rFonts w:ascii="Times New Roman" w:eastAsia="標楷體" w:cs="Times New Roman"/>
                <w:color w:val="auto"/>
                <w:sz w:val="22"/>
                <w:szCs w:val="22"/>
              </w:rPr>
              <w:t>)</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Chars="-15" w:left="-24" w:rightChars="-45" w:right="-108" w:hangingChars="6" w:hanging="12"/>
              <w:jc w:val="both"/>
              <w:rPr>
                <w:rFonts w:ascii="Times New Roman" w:eastAsia="標楷體" w:cs="Times New Roman"/>
                <w:color w:val="auto"/>
                <w:sz w:val="20"/>
                <w:szCs w:val="20"/>
              </w:rPr>
            </w:pPr>
            <w:r w:rsidRPr="00F44EA5">
              <w:rPr>
                <w:rFonts w:ascii="Times New Roman" w:eastAsia="標楷體" w:cs="Times New Roman"/>
                <w:color w:val="auto"/>
                <w:sz w:val="20"/>
                <w:szCs w:val="20"/>
              </w:rPr>
              <w:t>丙組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主修鋼琴者必修</w:t>
            </w:r>
          </w:p>
        </w:tc>
        <w:tc>
          <w:tcPr>
            <w:tcW w:w="573"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74"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1</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FA1157</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鋼琴作品研究</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p>
          <w:p w:rsidR="0096270C" w:rsidRPr="00F44EA5" w:rsidRDefault="0096270C" w:rsidP="0096270C">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 xml:space="preserve">Study of Piano </w:t>
            </w:r>
            <w:proofErr w:type="gramStart"/>
            <w:r w:rsidRPr="00F44EA5">
              <w:rPr>
                <w:rFonts w:ascii="Times New Roman" w:eastAsia="標楷體" w:cs="Times New Roman"/>
                <w:color w:val="auto"/>
                <w:sz w:val="22"/>
                <w:szCs w:val="22"/>
              </w:rPr>
              <w:t>Works(</w:t>
            </w:r>
            <w:proofErr w:type="gramEnd"/>
            <w:r w:rsidRPr="00F44EA5">
              <w:rPr>
                <w:rFonts w:ascii="Times New Roman" w:eastAsia="標楷體" w:cs="Times New Roman"/>
                <w:color w:val="auto"/>
                <w:sz w:val="22"/>
                <w:szCs w:val="22"/>
              </w:rPr>
              <w:t>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修</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2</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FA1158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鋼琴作品研究</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p>
          <w:p w:rsidR="0096270C" w:rsidRPr="00F44EA5" w:rsidRDefault="0096270C" w:rsidP="0096270C">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Study of Piano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課</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3</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鋼琴教學法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Piano Pedagogy</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44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Chars="-15" w:left="-24" w:rightChars="-45" w:right="-108" w:hangingChars="6" w:hanging="12"/>
              <w:jc w:val="both"/>
              <w:rPr>
                <w:rFonts w:ascii="Times New Roman" w:eastAsia="標楷體" w:cs="Times New Roman"/>
                <w:color w:val="auto"/>
                <w:sz w:val="20"/>
                <w:szCs w:val="20"/>
              </w:rPr>
            </w:pPr>
            <w:r w:rsidRPr="00F44EA5">
              <w:rPr>
                <w:rFonts w:ascii="Times New Roman" w:eastAsia="標楷體" w:cs="Times New Roman"/>
                <w:color w:val="auto"/>
                <w:sz w:val="20"/>
                <w:szCs w:val="20"/>
              </w:rPr>
              <w:t>丁組</w:t>
            </w:r>
            <w:r w:rsidRPr="00F44EA5">
              <w:rPr>
                <w:rFonts w:ascii="Times New Roman" w:eastAsia="標楷體" w:cs="Times New Roman"/>
                <w:color w:val="auto"/>
                <w:sz w:val="20"/>
                <w:szCs w:val="20"/>
              </w:rPr>
              <w:t>:</w:t>
            </w:r>
            <w:r w:rsidRPr="00F44EA5">
              <w:rPr>
                <w:rFonts w:ascii="Times New Roman" w:eastAsia="標楷體" w:cs="Times New Roman"/>
                <w:color w:val="auto"/>
                <w:sz w:val="20"/>
                <w:szCs w:val="20"/>
              </w:rPr>
              <w:t>主修聲樂者必修</w:t>
            </w:r>
          </w:p>
        </w:tc>
        <w:tc>
          <w:tcPr>
            <w:tcW w:w="573"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74"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560" w:type="dxa"/>
            <w:tcBorders>
              <w:top w:val="single" w:sz="6" w:space="0" w:color="000000"/>
              <w:left w:val="nil"/>
              <w:bottom w:val="single" w:sz="6" w:space="0" w:color="000000"/>
              <w:right w:val="nil"/>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994" w:type="dxa"/>
            <w:tcBorders>
              <w:top w:val="single" w:sz="6" w:space="0" w:color="000000"/>
              <w:left w:val="nil"/>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程</w:t>
            </w: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4</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FA1075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中文歌唱語音法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Chinese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5</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FA1078</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義大利文歌唱語音法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Italian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5</w:t>
            </w:r>
            <w:r w:rsidRPr="00F44EA5">
              <w:rPr>
                <w:rFonts w:ascii="Times New Roman" w:eastAsia="標楷體" w:cs="Times New Roman" w:hint="eastAsia"/>
                <w:color w:val="auto"/>
              </w:rPr>
              <w:t>6</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FA1094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法文歌唱語音法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French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57</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FA1104</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德文歌唱語音法</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German Diction</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nil"/>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58</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FA1185</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聲樂作品研究</w:t>
            </w:r>
            <w:r w:rsidRPr="00F44EA5">
              <w:rPr>
                <w:rFonts w:ascii="Times New Roman" w:eastAsia="標楷體" w:cs="Times New Roman"/>
                <w:color w:val="auto"/>
              </w:rPr>
              <w:t>(</w:t>
            </w:r>
            <w:r w:rsidRPr="00F44EA5">
              <w:rPr>
                <w:rFonts w:ascii="Times New Roman" w:eastAsia="標楷體" w:cs="Times New Roman"/>
                <w:color w:val="auto"/>
              </w:rPr>
              <w:t>上</w:t>
            </w:r>
            <w:r w:rsidRPr="00F44EA5">
              <w:rPr>
                <w:rFonts w:ascii="Times New Roman" w:eastAsia="標楷體" w:cs="Times New Roman"/>
                <w:color w:val="auto"/>
              </w:rPr>
              <w:t xml:space="preserve">) </w:t>
            </w:r>
          </w:p>
          <w:p w:rsidR="0096270C" w:rsidRPr="00F44EA5" w:rsidRDefault="0096270C" w:rsidP="0096270C">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Study of Vocal Works (1)</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757" w:type="dxa"/>
            <w:vMerge/>
            <w:shd w:val="clear" w:color="auto" w:fill="FFFFFF"/>
          </w:tcPr>
          <w:p w:rsidR="0096270C" w:rsidRPr="00F44EA5" w:rsidRDefault="0096270C" w:rsidP="0096270C"/>
        </w:tc>
      </w:tr>
      <w:tr w:rsidR="0096270C" w:rsidRPr="00F44EA5" w:rsidTr="0096270C">
        <w:trPr>
          <w:cantSplit/>
        </w:trPr>
        <w:tc>
          <w:tcPr>
            <w:tcW w:w="448" w:type="dxa"/>
            <w:tcBorders>
              <w:top w:val="nil"/>
              <w:left w:val="single" w:sz="6" w:space="0" w:color="000000"/>
              <w:bottom w:val="single" w:sz="6" w:space="0" w:color="000000"/>
              <w:right w:val="single" w:sz="6" w:space="0" w:color="000000"/>
            </w:tcBorders>
            <w:shd w:val="clear" w:color="auto" w:fill="FFFFFF"/>
          </w:tcPr>
          <w:p w:rsidR="0096270C" w:rsidRPr="00F44EA5" w:rsidRDefault="0096270C" w:rsidP="0096270C">
            <w:pPr>
              <w:pStyle w:val="Default"/>
              <w:snapToGrid w:val="0"/>
              <w:ind w:left="223" w:hangingChars="93" w:hanging="223"/>
              <w:jc w:val="center"/>
              <w:rPr>
                <w:rFonts w:ascii="Times New Roman" w:eastAsia="標楷體" w:cs="Times New Roman"/>
                <w:color w:val="auto"/>
              </w:rPr>
            </w:pPr>
          </w:p>
        </w:tc>
        <w:tc>
          <w:tcPr>
            <w:tcW w:w="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59</w:t>
            </w:r>
          </w:p>
        </w:tc>
        <w:tc>
          <w:tcPr>
            <w:tcW w:w="96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FA1186</w:t>
            </w:r>
          </w:p>
        </w:tc>
        <w:tc>
          <w:tcPr>
            <w:tcW w:w="40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both"/>
              <w:rPr>
                <w:rFonts w:ascii="Times New Roman" w:eastAsia="標楷體" w:cs="Times New Roman"/>
                <w:color w:val="auto"/>
              </w:rPr>
            </w:pPr>
            <w:r w:rsidRPr="00F44EA5">
              <w:rPr>
                <w:rFonts w:ascii="Times New Roman" w:eastAsia="標楷體" w:cs="Times New Roman"/>
                <w:color w:val="auto"/>
              </w:rPr>
              <w:t>聲樂作品研究</w:t>
            </w:r>
            <w:r w:rsidRPr="00F44EA5">
              <w:rPr>
                <w:rFonts w:ascii="Times New Roman" w:eastAsia="標楷體" w:cs="Times New Roman"/>
                <w:color w:val="auto"/>
              </w:rPr>
              <w:t>(</w:t>
            </w:r>
            <w:r w:rsidRPr="00F44EA5">
              <w:rPr>
                <w:rFonts w:ascii="Times New Roman" w:eastAsia="標楷體" w:cs="Times New Roman"/>
                <w:color w:val="auto"/>
              </w:rPr>
              <w:t>下</w:t>
            </w:r>
            <w:r w:rsidRPr="00F44EA5">
              <w:rPr>
                <w:rFonts w:ascii="Times New Roman" w:eastAsia="標楷體" w:cs="Times New Roman"/>
                <w:color w:val="auto"/>
              </w:rPr>
              <w:t xml:space="preserve">) </w:t>
            </w:r>
          </w:p>
          <w:p w:rsidR="0096270C" w:rsidRPr="00F44EA5" w:rsidRDefault="0096270C" w:rsidP="0096270C">
            <w:pPr>
              <w:pStyle w:val="Default"/>
              <w:snapToGrid w:val="0"/>
              <w:ind w:left="205" w:hangingChars="93" w:hanging="205"/>
              <w:jc w:val="both"/>
              <w:rPr>
                <w:rFonts w:ascii="Times New Roman" w:eastAsia="標楷體" w:cs="Times New Roman"/>
                <w:color w:val="auto"/>
                <w:sz w:val="22"/>
                <w:szCs w:val="22"/>
              </w:rPr>
            </w:pPr>
            <w:r w:rsidRPr="00F44EA5">
              <w:rPr>
                <w:rFonts w:ascii="Times New Roman" w:eastAsia="標楷體" w:cs="Times New Roman"/>
                <w:color w:val="auto"/>
                <w:sz w:val="22"/>
                <w:szCs w:val="22"/>
              </w:rPr>
              <w:t>Study of Vocal Works (2)</w:t>
            </w:r>
          </w:p>
        </w:tc>
        <w:tc>
          <w:tcPr>
            <w:tcW w:w="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必</w:t>
            </w:r>
          </w:p>
        </w:tc>
        <w:tc>
          <w:tcPr>
            <w:tcW w:w="5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1</w:t>
            </w:r>
          </w:p>
        </w:tc>
        <w:tc>
          <w:tcPr>
            <w:tcW w:w="994" w:type="dxa"/>
            <w:tcBorders>
              <w:top w:val="single" w:sz="6" w:space="0" w:color="000000"/>
              <w:left w:val="single" w:sz="6" w:space="0" w:color="000000"/>
              <w:bottom w:val="single" w:sz="6" w:space="0" w:color="000000"/>
            </w:tcBorders>
            <w:shd w:val="clear" w:color="auto" w:fill="FFFFFF"/>
            <w:vAlign w:val="center"/>
          </w:tcPr>
          <w:p w:rsidR="0096270C" w:rsidRPr="00F44EA5" w:rsidRDefault="0096270C" w:rsidP="0096270C">
            <w:pPr>
              <w:pStyle w:val="Default"/>
              <w:snapToGrid w:val="0"/>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757" w:type="dxa"/>
            <w:vMerge/>
            <w:shd w:val="clear" w:color="auto" w:fill="FFFFFF"/>
          </w:tcPr>
          <w:p w:rsidR="0096270C" w:rsidRPr="00F44EA5" w:rsidRDefault="0096270C" w:rsidP="0096270C"/>
        </w:tc>
      </w:tr>
    </w:tbl>
    <w:p w:rsidR="0096270C" w:rsidRPr="00F44EA5" w:rsidRDefault="0096270C" w:rsidP="0096270C">
      <w:pPr>
        <w:ind w:leftChars="-118" w:left="-283"/>
        <w:rPr>
          <w:rFonts w:eastAsia="標楷體"/>
        </w:rPr>
      </w:pPr>
      <w:r w:rsidRPr="00F44EA5">
        <w:rPr>
          <w:rFonts w:eastAsia="標楷體"/>
        </w:rPr>
        <w:t>二、選修：</w:t>
      </w:r>
    </w:p>
    <w:tbl>
      <w:tblPr>
        <w:tblW w:w="10258"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8"/>
        <w:gridCol w:w="476"/>
        <w:gridCol w:w="961"/>
        <w:gridCol w:w="4006"/>
        <w:gridCol w:w="559"/>
        <w:gridCol w:w="588"/>
        <w:gridCol w:w="560"/>
        <w:gridCol w:w="994"/>
        <w:gridCol w:w="1666"/>
      </w:tblGrid>
      <w:tr w:rsidR="0096270C" w:rsidRPr="00F44EA5" w:rsidTr="0096270C">
        <w:trPr>
          <w:tblHeader/>
        </w:trPr>
        <w:tc>
          <w:tcPr>
            <w:tcW w:w="448" w:type="dxa"/>
            <w:tcBorders>
              <w:bottom w:val="single" w:sz="6" w:space="0" w:color="000000"/>
            </w:tcBorders>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類別</w:t>
            </w:r>
          </w:p>
        </w:tc>
        <w:tc>
          <w:tcPr>
            <w:tcW w:w="476"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sz w:val="20"/>
                <w:szCs w:val="20"/>
              </w:rPr>
            </w:pPr>
            <w:r w:rsidRPr="00F44EA5">
              <w:rPr>
                <w:rFonts w:eastAsia="標楷體"/>
                <w:sz w:val="20"/>
                <w:szCs w:val="20"/>
              </w:rPr>
              <w:t>序號</w:t>
            </w:r>
          </w:p>
        </w:tc>
        <w:tc>
          <w:tcPr>
            <w:tcW w:w="961" w:type="dxa"/>
            <w:shd w:val="clear" w:color="auto" w:fill="BFBFBF"/>
            <w:vAlign w:val="center"/>
          </w:tcPr>
          <w:p w:rsidR="0096270C" w:rsidRPr="00F44EA5" w:rsidRDefault="0096270C" w:rsidP="0096270C">
            <w:pPr>
              <w:adjustRightInd w:val="0"/>
              <w:snapToGrid w:val="0"/>
              <w:spacing w:line="240" w:lineRule="exact"/>
              <w:ind w:leftChars="-45" w:left="-108" w:rightChars="-45" w:right="-108"/>
              <w:jc w:val="center"/>
              <w:rPr>
                <w:rFonts w:eastAsia="標楷體"/>
                <w:sz w:val="20"/>
                <w:szCs w:val="20"/>
              </w:rPr>
            </w:pPr>
            <w:r w:rsidRPr="00F44EA5">
              <w:rPr>
                <w:rFonts w:eastAsia="標楷體"/>
                <w:sz w:val="20"/>
                <w:szCs w:val="20"/>
              </w:rPr>
              <w:t>課程代碼</w:t>
            </w:r>
          </w:p>
        </w:tc>
        <w:tc>
          <w:tcPr>
            <w:tcW w:w="4006"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課程名稱</w:t>
            </w:r>
          </w:p>
        </w:tc>
        <w:tc>
          <w:tcPr>
            <w:tcW w:w="559"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proofErr w:type="gramStart"/>
            <w:r w:rsidRPr="00F44EA5">
              <w:rPr>
                <w:rFonts w:eastAsia="標楷體"/>
              </w:rPr>
              <w:t>修別</w:t>
            </w:r>
            <w:proofErr w:type="gramEnd"/>
          </w:p>
        </w:tc>
        <w:tc>
          <w:tcPr>
            <w:tcW w:w="588"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學分</w:t>
            </w:r>
          </w:p>
        </w:tc>
        <w:tc>
          <w:tcPr>
            <w:tcW w:w="560"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時數</w:t>
            </w:r>
          </w:p>
        </w:tc>
        <w:tc>
          <w:tcPr>
            <w:tcW w:w="994" w:type="dxa"/>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授課學期</w:t>
            </w:r>
          </w:p>
        </w:tc>
        <w:tc>
          <w:tcPr>
            <w:tcW w:w="1666" w:type="dxa"/>
            <w:tcBorders>
              <w:bottom w:val="single" w:sz="6" w:space="0" w:color="000000"/>
            </w:tcBorders>
            <w:shd w:val="clear" w:color="auto" w:fill="BFBFBF"/>
            <w:vAlign w:val="center"/>
          </w:tcPr>
          <w:p w:rsidR="0096270C" w:rsidRPr="00F44EA5" w:rsidRDefault="0096270C" w:rsidP="0096270C">
            <w:pPr>
              <w:adjustRightInd w:val="0"/>
              <w:snapToGrid w:val="0"/>
              <w:spacing w:line="240" w:lineRule="exact"/>
              <w:ind w:leftChars="-45" w:left="-108" w:rightChars="-37" w:right="-89"/>
              <w:jc w:val="center"/>
              <w:rPr>
                <w:rFonts w:eastAsia="標楷體"/>
              </w:rPr>
            </w:pPr>
            <w:r w:rsidRPr="00F44EA5">
              <w:rPr>
                <w:rFonts w:eastAsia="標楷體"/>
              </w:rPr>
              <w:t>備註</w:t>
            </w:r>
          </w:p>
        </w:tc>
      </w:tr>
      <w:tr w:rsidR="0096270C" w:rsidRPr="00F44EA5" w:rsidTr="0096270C">
        <w:trPr>
          <w:trHeight w:val="408"/>
        </w:trPr>
        <w:tc>
          <w:tcPr>
            <w:tcW w:w="448" w:type="dxa"/>
            <w:vMerge w:val="restart"/>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選</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lastRenderedPageBreak/>
              <w:t>修</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課</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程</w:t>
            </w: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選</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修</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課</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程</w:t>
            </w: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選</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修</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課</w:t>
            </w:r>
          </w:p>
          <w:p w:rsidR="0096270C" w:rsidRPr="00F44EA5" w:rsidRDefault="0096270C" w:rsidP="0096270C">
            <w:pPr>
              <w:pStyle w:val="Default"/>
              <w:snapToGrid w:val="0"/>
              <w:spacing w:line="240" w:lineRule="atLeast"/>
              <w:jc w:val="center"/>
              <w:rPr>
                <w:rFonts w:ascii="Times New Roman" w:eastAsia="標楷體" w:cs="Times New Roman"/>
                <w:color w:val="auto"/>
              </w:rPr>
            </w:pPr>
            <w:r w:rsidRPr="00F44EA5">
              <w:rPr>
                <w:rFonts w:ascii="Times New Roman" w:eastAsia="標楷體" w:cs="Times New Roman"/>
                <w:color w:val="auto"/>
              </w:rPr>
              <w:t>程</w:t>
            </w:r>
          </w:p>
        </w:tc>
        <w:tc>
          <w:tcPr>
            <w:tcW w:w="476" w:type="dxa"/>
            <w:tcBorders>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rsidR="0096270C" w:rsidRPr="00F44EA5" w:rsidRDefault="0096270C" w:rsidP="0096270C">
            <w:pPr>
              <w:snapToGrid w:val="0"/>
              <w:spacing w:line="240" w:lineRule="atLeast"/>
              <w:jc w:val="center"/>
            </w:pPr>
            <w:r w:rsidRPr="00F44EA5">
              <w:rPr>
                <w:rFonts w:eastAsia="標楷體"/>
              </w:rPr>
              <w:t>選</w:t>
            </w:r>
          </w:p>
        </w:tc>
        <w:tc>
          <w:tcPr>
            <w:tcW w:w="588"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val="restart"/>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408"/>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w:t>
            </w:r>
            <w:r w:rsidRPr="00F44EA5">
              <w:rPr>
                <w:rFonts w:ascii="Times New Roman" w:eastAsia="標楷體" w:cs="Times New Roman" w:hint="eastAsia"/>
                <w:color w:val="auto"/>
                <w:sz w:val="20"/>
                <w:szCs w:val="20"/>
              </w:rPr>
              <w:t>1011</w:t>
            </w:r>
          </w:p>
        </w:tc>
        <w:tc>
          <w:tcPr>
            <w:tcW w:w="4006"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合唱</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Chorus (</w:t>
            </w:r>
            <w:r w:rsidRPr="00F44EA5">
              <w:rPr>
                <w:rFonts w:hAnsi="新細明體" w:hint="eastAsia"/>
                <w:color w:val="auto"/>
                <w:sz w:val="22"/>
                <w:szCs w:val="22"/>
              </w:rPr>
              <w:t>Ⅷ</w:t>
            </w:r>
            <w:r w:rsidRPr="00F44EA5">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rsidR="0096270C" w:rsidRPr="00F44EA5" w:rsidRDefault="0096270C" w:rsidP="0096270C">
            <w:pPr>
              <w:snapToGrid w:val="0"/>
              <w:spacing w:line="240" w:lineRule="atLeast"/>
              <w:jc w:val="center"/>
            </w:pPr>
            <w:r w:rsidRPr="00F44EA5">
              <w:rPr>
                <w:rFonts w:eastAsia="標楷體"/>
              </w:rPr>
              <w:t>選</w:t>
            </w:r>
          </w:p>
        </w:tc>
        <w:tc>
          <w:tcPr>
            <w:tcW w:w="588"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3</w:t>
            </w:r>
          </w:p>
        </w:tc>
        <w:tc>
          <w:tcPr>
            <w:tcW w:w="994"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408"/>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FA1148</w:t>
            </w:r>
          </w:p>
        </w:tc>
        <w:tc>
          <w:tcPr>
            <w:tcW w:w="4006"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353"/>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FA1149</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管弦樂合奏</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Orchestra (</w:t>
            </w:r>
            <w:r w:rsidRPr="00F44EA5">
              <w:rPr>
                <w:rFonts w:hAnsi="新細明體" w:hint="eastAsia"/>
                <w:color w:val="auto"/>
                <w:sz w:val="22"/>
                <w:szCs w:val="22"/>
              </w:rPr>
              <w:t>Ⅷ</w:t>
            </w:r>
            <w:r w:rsidRPr="00F44EA5">
              <w:rPr>
                <w:rFonts w:ascii="Times New Roman" w:eastAsia="標楷體" w:cs="Times New Roman"/>
                <w:color w:val="auto"/>
              </w:rPr>
              <w:t>)</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3</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35"/>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FA1121</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81"/>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FA1121</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管樂合奏</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Wind Ensemble (</w:t>
            </w:r>
            <w:r w:rsidRPr="00F44EA5">
              <w:rPr>
                <w:rFonts w:hAnsi="新細明體" w:hint="eastAsia"/>
                <w:color w:val="auto"/>
                <w:sz w:val="22"/>
                <w:szCs w:val="22"/>
              </w:rPr>
              <w:t>Ⅷ</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81"/>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FA1129</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七</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Ⅶ</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81"/>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FA1129</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r w:rsidRPr="00F44EA5">
              <w:rPr>
                <w:rFonts w:ascii="Times New Roman" w:eastAsia="標楷體" w:cs="Times New Roman"/>
                <w:color w:val="auto"/>
              </w:rPr>
              <w:t>弦樂合奏</w:t>
            </w:r>
            <w:r w:rsidRPr="00F44EA5">
              <w:rPr>
                <w:rFonts w:ascii="Times New Roman" w:eastAsia="標楷體" w:cs="Times New Roman"/>
                <w:color w:val="auto"/>
              </w:rPr>
              <w:t>(</w:t>
            </w:r>
            <w:r w:rsidRPr="00F44EA5">
              <w:rPr>
                <w:rFonts w:ascii="Times New Roman" w:eastAsia="標楷體" w:cs="Times New Roman"/>
                <w:color w:val="auto"/>
              </w:rPr>
              <w:t>八</w:t>
            </w:r>
            <w:r w:rsidRPr="00F44EA5">
              <w:rPr>
                <w:rFonts w:ascii="Times New Roman" w:eastAsia="標楷體" w:cs="Times New Roman"/>
                <w:color w:val="auto"/>
              </w:rPr>
              <w:t xml:space="preserve">)  </w:t>
            </w:r>
            <w:r w:rsidRPr="00F44EA5">
              <w:rPr>
                <w:rFonts w:ascii="Times New Roman" w:eastAsia="標楷體" w:cs="Times New Roman"/>
                <w:color w:val="auto"/>
                <w:sz w:val="22"/>
                <w:szCs w:val="22"/>
              </w:rPr>
              <w:t>String Ensemble (</w:t>
            </w:r>
            <w:r w:rsidRPr="00F44EA5">
              <w:rPr>
                <w:rFonts w:hAnsi="新細明體" w:hint="eastAsia"/>
                <w:color w:val="auto"/>
                <w:sz w:val="22"/>
                <w:szCs w:val="22"/>
              </w:rPr>
              <w:t>Ⅷ</w:t>
            </w:r>
            <w:r w:rsidRPr="00F44EA5">
              <w:rPr>
                <w:rFonts w:ascii="Times New Roman" w:eastAsia="標楷體" w:cs="Times New Roman"/>
                <w:color w:val="auto"/>
                <w:sz w:val="22"/>
                <w:szCs w:val="22"/>
              </w:rPr>
              <w:t>)</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81"/>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858</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副修</w:t>
            </w:r>
            <w:r w:rsidRPr="00F44EA5">
              <w:rPr>
                <w:rFonts w:eastAsia="標楷體"/>
              </w:rPr>
              <w:t>(</w:t>
            </w:r>
            <w:r w:rsidRPr="00F44EA5">
              <w:rPr>
                <w:rFonts w:eastAsia="標楷體"/>
              </w:rPr>
              <w:t>上</w:t>
            </w:r>
            <w:r w:rsidRPr="00F44EA5">
              <w:rPr>
                <w:rFonts w:eastAsia="標楷體"/>
              </w:rPr>
              <w:t xml:space="preserve">)  </w:t>
            </w:r>
            <w:r w:rsidRPr="00F44EA5">
              <w:rPr>
                <w:rFonts w:eastAsia="標楷體"/>
                <w:sz w:val="22"/>
              </w:rPr>
              <w:t>Minor (1)</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81"/>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859</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副修</w:t>
            </w:r>
            <w:r w:rsidRPr="00F44EA5">
              <w:rPr>
                <w:rFonts w:eastAsia="標楷體"/>
              </w:rPr>
              <w:t>(</w:t>
            </w:r>
            <w:r w:rsidRPr="00F44EA5">
              <w:rPr>
                <w:rFonts w:eastAsia="標楷體"/>
              </w:rPr>
              <w:t>下</w:t>
            </w:r>
            <w:r w:rsidRPr="00F44EA5">
              <w:rPr>
                <w:rFonts w:eastAsia="標楷體"/>
              </w:rPr>
              <w:t xml:space="preserve">)  </w:t>
            </w:r>
            <w:r w:rsidRPr="00F44EA5">
              <w:rPr>
                <w:rFonts w:eastAsia="標楷體"/>
                <w:sz w:val="22"/>
              </w:rPr>
              <w:t>Minor (2</w:t>
            </w:r>
            <w:r w:rsidRPr="00F44EA5">
              <w:rPr>
                <w:rFonts w:eastAsia="標楷體"/>
              </w:rPr>
              <w:t>)</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tcBorders>
              <w:top w:val="single" w:sz="6" w:space="0" w:color="000000"/>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54"/>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FA1079</w:t>
            </w:r>
          </w:p>
        </w:tc>
        <w:tc>
          <w:tcPr>
            <w:tcW w:w="4006" w:type="dxa"/>
            <w:tcBorders>
              <w:top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電腦音樂</w:t>
            </w:r>
            <w:r w:rsidRPr="00F44EA5">
              <w:rPr>
                <w:rFonts w:eastAsia="標楷體"/>
              </w:rPr>
              <w:t xml:space="preserve"> </w:t>
            </w:r>
            <w:r w:rsidRPr="00F44EA5">
              <w:rPr>
                <w:rFonts w:eastAsia="標楷體"/>
                <w:sz w:val="22"/>
              </w:rPr>
              <w:t>Computer Music</w:t>
            </w:r>
          </w:p>
        </w:tc>
        <w:tc>
          <w:tcPr>
            <w:tcW w:w="559" w:type="dxa"/>
            <w:tcBorders>
              <w:top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tcBorders>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FA1057</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進階和聲學</w:t>
            </w:r>
            <w:r w:rsidRPr="00F44EA5">
              <w:rPr>
                <w:rFonts w:eastAsia="標楷體"/>
                <w:sz w:val="22"/>
              </w:rPr>
              <w:t>Advanced Harmony</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tcBorders>
              <w:top w:val="nil"/>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FA1853</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sz w:val="22"/>
              </w:rPr>
            </w:pPr>
            <w:r w:rsidRPr="00F44EA5">
              <w:rPr>
                <w:rFonts w:eastAsia="標楷體"/>
              </w:rPr>
              <w:t>進階曲式學</w:t>
            </w:r>
            <w:r w:rsidRPr="00F44EA5">
              <w:rPr>
                <w:rFonts w:eastAsia="標楷體"/>
                <w:sz w:val="22"/>
              </w:rPr>
              <w:t>Advanced Musical Forms</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val="restart"/>
            <w:tcBorders>
              <w:top w:val="nil"/>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FA1854</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sz w:val="22"/>
              </w:rPr>
            </w:pPr>
            <w:r w:rsidRPr="00F44EA5">
              <w:rPr>
                <w:rFonts w:eastAsia="標楷體"/>
              </w:rPr>
              <w:t>進階對位法</w:t>
            </w:r>
            <w:r w:rsidRPr="00F44EA5">
              <w:rPr>
                <w:rFonts w:eastAsia="標楷體"/>
                <w:sz w:val="22"/>
              </w:rPr>
              <w:t>Advanced Counterpoint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tcBorders>
              <w:top w:val="nil"/>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bottom"/>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FA1081</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應用鍵盤</w:t>
            </w:r>
            <w:r w:rsidRPr="00F44EA5">
              <w:rPr>
                <w:rFonts w:eastAsia="標楷體"/>
                <w:sz w:val="22"/>
              </w:rPr>
              <w:t>Applied Keyboard</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tcBorders>
              <w:top w:val="nil"/>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bottom"/>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FA1856</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進階鋼琴教學法</w:t>
            </w:r>
          </w:p>
          <w:p w:rsidR="0096270C" w:rsidRPr="00F44EA5" w:rsidRDefault="0096270C" w:rsidP="0096270C">
            <w:pPr>
              <w:snapToGrid w:val="0"/>
              <w:spacing w:line="240" w:lineRule="atLeast"/>
              <w:jc w:val="both"/>
              <w:rPr>
                <w:rFonts w:eastAsia="標楷體"/>
                <w:sz w:val="22"/>
              </w:rPr>
            </w:pPr>
            <w:r w:rsidRPr="00F44EA5">
              <w:rPr>
                <w:rFonts w:eastAsia="標楷體"/>
                <w:sz w:val="22"/>
              </w:rPr>
              <w:t>Advanced Piano Pedagogy</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tcBorders>
              <w:top w:val="nil"/>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201"/>
        </w:trPr>
        <w:tc>
          <w:tcPr>
            <w:tcW w:w="448" w:type="dxa"/>
            <w:vMerge/>
            <w:shd w:val="clear" w:color="auto" w:fill="FFFFFF"/>
            <w:vAlign w:val="bottom"/>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886</w:t>
            </w:r>
          </w:p>
        </w:tc>
        <w:tc>
          <w:tcPr>
            <w:tcW w:w="4006" w:type="dxa"/>
            <w:tcBorders>
              <w:top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進階聲樂作品研究</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Advanced Study of Vocal Works (I)</w:t>
            </w:r>
          </w:p>
        </w:tc>
        <w:tc>
          <w:tcPr>
            <w:tcW w:w="559" w:type="dxa"/>
            <w:tcBorders>
              <w:top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tcBorders>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887</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進階聲樂作品研究</w:t>
            </w:r>
            <w:r w:rsidRPr="00F44EA5">
              <w:rPr>
                <w:rFonts w:eastAsia="標楷體"/>
              </w:rPr>
              <w:t>(</w:t>
            </w:r>
            <w:r w:rsidRPr="00F44EA5">
              <w:rPr>
                <w:rFonts w:eastAsia="標楷體"/>
              </w:rPr>
              <w:t>二</w:t>
            </w:r>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Advanced Study of Vocal Works (II)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val="restart"/>
            <w:tcBorders>
              <w:top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884</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樂器學</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Survey of Musical Instruments (I)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w:t>
            </w:r>
            <w:r w:rsidRPr="00F44EA5">
              <w:rPr>
                <w:rFonts w:ascii="Times New Roman" w:eastAsia="標楷體" w:cs="Times New Roman" w:hint="eastAsia"/>
                <w:color w:val="auto"/>
                <w:sz w:val="20"/>
                <w:szCs w:val="20"/>
              </w:rPr>
              <w:t>A1885</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樂器學</w:t>
            </w:r>
            <w:r w:rsidRPr="00F44EA5">
              <w:rPr>
                <w:rFonts w:eastAsia="標楷體"/>
              </w:rPr>
              <w:t>(</w:t>
            </w:r>
            <w:r w:rsidRPr="00F44EA5">
              <w:rPr>
                <w:rFonts w:eastAsia="標楷體"/>
              </w:rPr>
              <w:t>二</w:t>
            </w:r>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Survey of Musical Instruments (II)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FA1034</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室內樂</w:t>
            </w:r>
            <w:r w:rsidRPr="00F44EA5">
              <w:rPr>
                <w:rFonts w:eastAsia="標楷體"/>
              </w:rPr>
              <w:t>(</w:t>
            </w:r>
            <w:proofErr w:type="gramStart"/>
            <w:r w:rsidRPr="00F44EA5">
              <w:rPr>
                <w:rFonts w:eastAsia="標楷體"/>
              </w:rPr>
              <w:t>一</w:t>
            </w:r>
            <w:proofErr w:type="gramEnd"/>
            <w:r w:rsidRPr="00F44EA5">
              <w:rPr>
                <w:rFonts w:eastAsia="標楷體"/>
              </w:rPr>
              <w:t xml:space="preserve">) </w:t>
            </w:r>
            <w:r w:rsidRPr="00F44EA5">
              <w:rPr>
                <w:rFonts w:eastAsia="標楷體"/>
                <w:sz w:val="22"/>
              </w:rPr>
              <w:t>Chamber Music (</w:t>
            </w:r>
            <w:r w:rsidRPr="00F44EA5">
              <w:rPr>
                <w:rFonts w:ascii="新細明體" w:hAnsi="新細明體" w:cs="新細明體" w:hint="eastAsia"/>
                <w:sz w:val="22"/>
              </w:rPr>
              <w:t>Ⅰ</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FA1044</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室內樂</w:t>
            </w:r>
            <w:r w:rsidRPr="00F44EA5">
              <w:rPr>
                <w:rFonts w:eastAsia="標楷體"/>
              </w:rPr>
              <w:t>(</w:t>
            </w:r>
            <w:r w:rsidRPr="00F44EA5">
              <w:rPr>
                <w:rFonts w:eastAsia="標楷體"/>
              </w:rPr>
              <w:t>二</w:t>
            </w:r>
            <w:r w:rsidRPr="00F44EA5">
              <w:rPr>
                <w:rFonts w:eastAsia="標楷體"/>
              </w:rPr>
              <w:t>)</w:t>
            </w:r>
            <w:r w:rsidRPr="00F44EA5">
              <w:rPr>
                <w:rFonts w:eastAsia="標楷體" w:hint="eastAsia"/>
              </w:rPr>
              <w:t xml:space="preserve"> </w:t>
            </w:r>
            <w:r w:rsidRPr="00F44EA5">
              <w:rPr>
                <w:rFonts w:eastAsia="標楷體"/>
                <w:sz w:val="22"/>
              </w:rPr>
              <w:t>Chamber Music (</w:t>
            </w:r>
            <w:r w:rsidRPr="00F44EA5">
              <w:rPr>
                <w:rFonts w:ascii="新細明體" w:hAnsi="新細明體" w:cs="新細明體" w:hint="eastAsia"/>
                <w:sz w:val="22"/>
              </w:rPr>
              <w:t>Ⅱ</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bottom"/>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1</w:t>
            </w:r>
            <w:r w:rsidRPr="00F44EA5">
              <w:rPr>
                <w:rFonts w:ascii="Times New Roman" w:eastAsia="標楷體" w:cs="Times New Roman"/>
                <w:color w:val="auto"/>
                <w:sz w:val="20"/>
                <w:szCs w:val="20"/>
              </w:rPr>
              <w:t>96</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室內樂</w:t>
            </w:r>
            <w:r w:rsidRPr="00F44EA5">
              <w:rPr>
                <w:rFonts w:eastAsia="標楷體"/>
              </w:rPr>
              <w:t>(</w:t>
            </w:r>
            <w:r w:rsidRPr="00F44EA5">
              <w:rPr>
                <w:rFonts w:eastAsia="標楷體"/>
              </w:rPr>
              <w:t>三</w:t>
            </w:r>
            <w:r w:rsidRPr="00F44EA5">
              <w:rPr>
                <w:rFonts w:eastAsia="標楷體"/>
              </w:rPr>
              <w:t xml:space="preserve">) </w:t>
            </w:r>
            <w:r w:rsidRPr="00F44EA5">
              <w:rPr>
                <w:rFonts w:eastAsia="標楷體"/>
                <w:sz w:val="22"/>
              </w:rPr>
              <w:t>Chamber Music (</w:t>
            </w:r>
            <w:r w:rsidRPr="00F44EA5">
              <w:rPr>
                <w:rFonts w:ascii="新細明體" w:hAnsi="新細明體" w:cs="新細明體" w:hint="eastAsia"/>
                <w:sz w:val="22"/>
              </w:rPr>
              <w:t>Ⅲ</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bottom"/>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1</w:t>
            </w:r>
            <w:r w:rsidRPr="00F44EA5">
              <w:rPr>
                <w:rFonts w:ascii="Times New Roman" w:eastAsia="標楷體" w:cs="Times New Roman"/>
                <w:color w:val="auto"/>
                <w:sz w:val="20"/>
                <w:szCs w:val="20"/>
              </w:rPr>
              <w:t>97</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室內樂</w:t>
            </w:r>
            <w:r w:rsidRPr="00F44EA5">
              <w:rPr>
                <w:rFonts w:eastAsia="標楷體"/>
              </w:rPr>
              <w:t>(</w:t>
            </w:r>
            <w:r w:rsidRPr="00F44EA5">
              <w:rPr>
                <w:rFonts w:eastAsia="標楷體"/>
              </w:rPr>
              <w:t>四</w:t>
            </w:r>
            <w:r w:rsidRPr="00F44EA5">
              <w:rPr>
                <w:rFonts w:eastAsia="標楷體"/>
              </w:rPr>
              <w:t xml:space="preserve">) </w:t>
            </w:r>
            <w:r w:rsidRPr="00F44EA5">
              <w:rPr>
                <w:rFonts w:eastAsia="標楷體"/>
                <w:sz w:val="22"/>
              </w:rPr>
              <w:t>Chamber Music (</w:t>
            </w:r>
            <w:r w:rsidRPr="00F44EA5">
              <w:rPr>
                <w:rFonts w:ascii="新細明體" w:hAnsi="新細明體" w:cs="新細明體" w:hint="eastAsia"/>
                <w:sz w:val="22"/>
              </w:rPr>
              <w:t>Ⅳ</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tcBorders>
              <w:bottom w:val="nil"/>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310"/>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Pr>
                <w:rFonts w:ascii="Times New Roman" w:eastAsia="標楷體" w:cs="Times New Roman" w:hint="eastAsia"/>
                <w:color w:val="auto"/>
                <w:sz w:val="20"/>
                <w:szCs w:val="20"/>
              </w:rPr>
              <w:t>890</w:t>
            </w:r>
          </w:p>
        </w:tc>
        <w:tc>
          <w:tcPr>
            <w:tcW w:w="4006" w:type="dxa"/>
            <w:shd w:val="clear" w:color="auto" w:fill="FFFFFF"/>
            <w:vAlign w:val="center"/>
          </w:tcPr>
          <w:p w:rsidR="0096270C" w:rsidRPr="00F44EA5" w:rsidRDefault="0096270C" w:rsidP="0096270C">
            <w:pPr>
              <w:adjustRightInd w:val="0"/>
              <w:snapToGrid w:val="0"/>
              <w:spacing w:line="240" w:lineRule="atLeast"/>
              <w:jc w:val="both"/>
              <w:rPr>
                <w:rFonts w:eastAsia="標楷體"/>
                <w:sz w:val="22"/>
              </w:rPr>
            </w:pPr>
            <w:r w:rsidRPr="00F44EA5">
              <w:rPr>
                <w:rFonts w:eastAsia="標楷體"/>
              </w:rPr>
              <w:t>爵士合奏</w:t>
            </w:r>
            <w:r w:rsidRPr="00F44EA5">
              <w:rPr>
                <w:rFonts w:eastAsia="標楷體"/>
              </w:rPr>
              <w:t>(</w:t>
            </w:r>
            <w:proofErr w:type="gramStart"/>
            <w:r w:rsidRPr="00F44EA5">
              <w:rPr>
                <w:rFonts w:eastAsia="標楷體" w:hint="eastAsia"/>
              </w:rPr>
              <w:t>一</w:t>
            </w:r>
            <w:proofErr w:type="gramEnd"/>
            <w:r w:rsidRPr="00F44EA5">
              <w:rPr>
                <w:rFonts w:eastAsia="標楷體"/>
              </w:rPr>
              <w:t xml:space="preserve">) </w:t>
            </w:r>
            <w:r w:rsidRPr="00F44EA5">
              <w:rPr>
                <w:rFonts w:eastAsia="標楷體"/>
                <w:sz w:val="22"/>
              </w:rPr>
              <w:t>Jazz Ensemble (</w:t>
            </w:r>
            <w:r w:rsidRPr="00F44EA5">
              <w:rPr>
                <w:rFonts w:eastAsia="標楷體" w:hint="eastAsia"/>
                <w:sz w:val="22"/>
              </w:rPr>
              <w:t>I</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666" w:type="dxa"/>
            <w:vMerge w:val="restart"/>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
              <w:jc w:val="both"/>
              <w:rPr>
                <w:rFonts w:ascii="Times New Roman" w:eastAsia="標楷體" w:cs="Times New Roman"/>
                <w:color w:val="auto"/>
              </w:rPr>
            </w:pPr>
            <w:r w:rsidRPr="00F44EA5">
              <w:rPr>
                <w:rFonts w:ascii="Times New Roman" w:eastAsia="標楷體" w:cs="Times New Roman" w:hint="eastAsia"/>
                <w:color w:val="auto"/>
              </w:rPr>
              <w:t>可</w:t>
            </w:r>
            <w:r w:rsidRPr="00F44EA5">
              <w:rPr>
                <w:rFonts w:ascii="Times New Roman" w:eastAsia="標楷體" w:cs="Times New Roman"/>
                <w:color w:val="auto"/>
              </w:rPr>
              <w:t>修習</w:t>
            </w:r>
            <w:r w:rsidRPr="00F44EA5">
              <w:rPr>
                <w:rFonts w:ascii="Times New Roman" w:eastAsia="標楷體" w:cs="Times New Roman" w:hint="eastAsia"/>
                <w:color w:val="auto"/>
              </w:rPr>
              <w:t>樂器別如下</w:t>
            </w:r>
            <w:r w:rsidRPr="00F44EA5">
              <w:rPr>
                <w:rFonts w:ascii="Times New Roman" w:eastAsia="標楷體" w:cs="Times New Roman"/>
                <w:color w:val="auto"/>
              </w:rPr>
              <w:t>：</w:t>
            </w:r>
            <w:r w:rsidRPr="00F44EA5">
              <w:rPr>
                <w:rFonts w:ascii="Times New Roman" w:eastAsia="標楷體" w:cs="Times New Roman" w:hint="eastAsia"/>
                <w:color w:val="auto"/>
              </w:rPr>
              <w:t>木管、銅管、打擊、鋼琴、吉他</w:t>
            </w:r>
            <w:r w:rsidRPr="00F44EA5">
              <w:rPr>
                <w:rFonts w:ascii="Times New Roman" w:eastAsia="標楷體" w:cs="Times New Roman"/>
                <w:color w:val="auto"/>
              </w:rPr>
              <w:t>、低音提琴、聲樂</w:t>
            </w:r>
            <w:r w:rsidRPr="00F44EA5">
              <w:rPr>
                <w:rFonts w:ascii="Times New Roman" w:eastAsia="標楷體" w:cs="Times New Roman" w:hint="eastAsia"/>
                <w:color w:val="auto"/>
              </w:rPr>
              <w:t>。</w:t>
            </w:r>
          </w:p>
        </w:tc>
      </w:tr>
      <w:tr w:rsidR="0096270C" w:rsidRPr="00F44EA5" w:rsidTr="0096270C">
        <w:trPr>
          <w:trHeight w:val="416"/>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Pr>
                <w:rFonts w:ascii="Times New Roman" w:eastAsia="標楷體" w:cs="Times New Roman" w:hint="eastAsia"/>
                <w:color w:val="auto"/>
                <w:sz w:val="20"/>
                <w:szCs w:val="20"/>
              </w:rPr>
              <w:t>890</w:t>
            </w:r>
          </w:p>
        </w:tc>
        <w:tc>
          <w:tcPr>
            <w:tcW w:w="4006" w:type="dxa"/>
            <w:shd w:val="clear" w:color="auto" w:fill="FFFFFF"/>
            <w:vAlign w:val="center"/>
          </w:tcPr>
          <w:p w:rsidR="0096270C" w:rsidRPr="00F44EA5" w:rsidRDefault="0096270C" w:rsidP="0096270C">
            <w:pPr>
              <w:adjustRightInd w:val="0"/>
              <w:snapToGrid w:val="0"/>
              <w:spacing w:line="240" w:lineRule="atLeast"/>
              <w:jc w:val="both"/>
              <w:rPr>
                <w:rFonts w:eastAsia="標楷體"/>
                <w:sz w:val="22"/>
              </w:rPr>
            </w:pPr>
            <w:r w:rsidRPr="00F44EA5">
              <w:rPr>
                <w:rFonts w:eastAsia="標楷體"/>
              </w:rPr>
              <w:t>爵士合奏</w:t>
            </w:r>
            <w:r w:rsidRPr="00F44EA5">
              <w:rPr>
                <w:rFonts w:eastAsia="標楷體"/>
              </w:rPr>
              <w:t>(</w:t>
            </w:r>
            <w:r w:rsidRPr="00F44EA5">
              <w:rPr>
                <w:rFonts w:eastAsia="標楷體" w:hint="eastAsia"/>
              </w:rPr>
              <w:t>二</w:t>
            </w:r>
            <w:r w:rsidRPr="00F44EA5">
              <w:rPr>
                <w:rFonts w:eastAsia="標楷體"/>
              </w:rPr>
              <w:t xml:space="preserve">) </w:t>
            </w:r>
            <w:r w:rsidRPr="00F44EA5">
              <w:rPr>
                <w:rFonts w:eastAsia="標楷體"/>
                <w:sz w:val="22"/>
              </w:rPr>
              <w:t>Jazz Ensemble (</w:t>
            </w:r>
            <w:r w:rsidRPr="00F44EA5">
              <w:rPr>
                <w:rFonts w:ascii="新細明體" w:hAnsi="新細明體" w:cs="新細明體" w:hint="eastAsia"/>
                <w:sz w:val="22"/>
              </w:rPr>
              <w:t>Ⅱ</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24"/>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Pr>
                <w:rFonts w:ascii="Times New Roman" w:eastAsia="標楷體" w:cs="Times New Roman" w:hint="eastAsia"/>
                <w:color w:val="auto"/>
                <w:sz w:val="20"/>
                <w:szCs w:val="20"/>
              </w:rPr>
              <w:t>890</w:t>
            </w:r>
          </w:p>
        </w:tc>
        <w:tc>
          <w:tcPr>
            <w:tcW w:w="4006" w:type="dxa"/>
            <w:shd w:val="clear" w:color="auto" w:fill="FFFFFF"/>
            <w:vAlign w:val="center"/>
          </w:tcPr>
          <w:p w:rsidR="0096270C" w:rsidRPr="00F44EA5" w:rsidRDefault="0096270C" w:rsidP="0096270C">
            <w:pPr>
              <w:adjustRightInd w:val="0"/>
              <w:snapToGrid w:val="0"/>
              <w:spacing w:line="240" w:lineRule="atLeast"/>
              <w:jc w:val="both"/>
              <w:rPr>
                <w:rFonts w:eastAsia="標楷體"/>
              </w:rPr>
            </w:pPr>
            <w:r w:rsidRPr="00F44EA5">
              <w:rPr>
                <w:rFonts w:eastAsia="標楷體"/>
              </w:rPr>
              <w:t>爵士合奏</w:t>
            </w:r>
            <w:r w:rsidRPr="00F44EA5">
              <w:rPr>
                <w:rFonts w:eastAsia="標楷體"/>
              </w:rPr>
              <w:t>(</w:t>
            </w:r>
            <w:r w:rsidRPr="00F44EA5">
              <w:rPr>
                <w:rFonts w:eastAsia="標楷體" w:hint="eastAsia"/>
              </w:rPr>
              <w:t>三</w:t>
            </w:r>
            <w:r w:rsidRPr="00F44EA5">
              <w:rPr>
                <w:rFonts w:eastAsia="標楷體"/>
              </w:rPr>
              <w:t xml:space="preserve">) </w:t>
            </w:r>
            <w:r w:rsidRPr="00F44EA5">
              <w:rPr>
                <w:rFonts w:eastAsia="標楷體"/>
                <w:sz w:val="22"/>
              </w:rPr>
              <w:t>Jazz Ensemble (</w:t>
            </w:r>
            <w:r w:rsidRPr="00F44EA5">
              <w:rPr>
                <w:rFonts w:ascii="新細明體" w:hAnsi="新細明體" w:cs="新細明體" w:hint="eastAsia"/>
                <w:sz w:val="22"/>
              </w:rPr>
              <w:t>Ⅲ</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368"/>
        </w:trPr>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Pr>
                <w:rFonts w:ascii="Times New Roman" w:eastAsia="標楷體" w:cs="Times New Roman" w:hint="eastAsia"/>
                <w:color w:val="auto"/>
                <w:sz w:val="20"/>
                <w:szCs w:val="20"/>
              </w:rPr>
              <w:t>890</w:t>
            </w:r>
          </w:p>
        </w:tc>
        <w:tc>
          <w:tcPr>
            <w:tcW w:w="4006" w:type="dxa"/>
            <w:shd w:val="clear" w:color="auto" w:fill="FFFFFF"/>
            <w:vAlign w:val="center"/>
          </w:tcPr>
          <w:p w:rsidR="0096270C" w:rsidRPr="00F44EA5" w:rsidRDefault="0096270C" w:rsidP="0096270C">
            <w:pPr>
              <w:adjustRightInd w:val="0"/>
              <w:snapToGrid w:val="0"/>
              <w:spacing w:line="240" w:lineRule="atLeast"/>
              <w:jc w:val="both"/>
              <w:rPr>
                <w:rFonts w:eastAsia="標楷體"/>
              </w:rPr>
            </w:pPr>
            <w:r w:rsidRPr="00F44EA5">
              <w:rPr>
                <w:rFonts w:eastAsia="標楷體"/>
              </w:rPr>
              <w:t>爵士合奏</w:t>
            </w:r>
            <w:r w:rsidRPr="00F44EA5">
              <w:rPr>
                <w:rFonts w:eastAsia="標楷體"/>
              </w:rPr>
              <w:t>(</w:t>
            </w:r>
            <w:r w:rsidRPr="00F44EA5">
              <w:rPr>
                <w:rFonts w:eastAsia="標楷體" w:hint="eastAsia"/>
              </w:rPr>
              <w:t>四</w:t>
            </w:r>
            <w:r w:rsidRPr="00F44EA5">
              <w:rPr>
                <w:rFonts w:eastAsia="標楷體"/>
              </w:rPr>
              <w:t xml:space="preserve">) </w:t>
            </w:r>
            <w:r w:rsidRPr="00F44EA5">
              <w:rPr>
                <w:rFonts w:eastAsia="標楷體"/>
                <w:sz w:val="22"/>
              </w:rPr>
              <w:t>Jazz Ensemble (</w:t>
            </w:r>
            <w:r w:rsidRPr="00F44EA5">
              <w:rPr>
                <w:rFonts w:ascii="新細明體" w:hAnsi="新細明體" w:cs="新細明體" w:hint="eastAsia"/>
                <w:sz w:val="22"/>
              </w:rPr>
              <w:t>Ⅳ</w:t>
            </w:r>
            <w:r w:rsidRPr="00F44EA5">
              <w:rPr>
                <w:rFonts w:eastAsia="標楷體"/>
                <w:sz w:val="22"/>
              </w:rPr>
              <w:t>)</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二下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FA1200</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打擊合奏</w:t>
            </w:r>
            <w:r w:rsidRPr="00F44EA5">
              <w:rPr>
                <w:rFonts w:eastAsia="標楷體"/>
              </w:rPr>
              <w:t>(</w:t>
            </w:r>
            <w:r w:rsidRPr="00F44EA5">
              <w:rPr>
                <w:rFonts w:eastAsia="標楷體"/>
              </w:rPr>
              <w:t>上</w:t>
            </w:r>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Percussion Ensemble (1)</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proofErr w:type="gramStart"/>
            <w:r w:rsidRPr="00F44EA5">
              <w:rPr>
                <w:rFonts w:ascii="Times New Roman" w:eastAsia="標楷體" w:cs="Times New Roman"/>
                <w:color w:val="auto"/>
              </w:rPr>
              <w:t>一</w:t>
            </w:r>
            <w:proofErr w:type="gramEnd"/>
            <w:r w:rsidRPr="00F44EA5">
              <w:rPr>
                <w:rFonts w:ascii="Times New Roman" w:eastAsia="標楷體" w:cs="Times New Roman"/>
                <w:color w:val="auto"/>
              </w:rPr>
              <w:t>上</w:t>
            </w:r>
          </w:p>
        </w:tc>
        <w:tc>
          <w:tcPr>
            <w:tcW w:w="1666" w:type="dxa"/>
            <w:vMerge w:val="restart"/>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FA1201</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打擊合奏</w:t>
            </w:r>
            <w:r w:rsidRPr="00F44EA5">
              <w:rPr>
                <w:rFonts w:eastAsia="標楷體"/>
              </w:rPr>
              <w:t>(</w:t>
            </w:r>
            <w:r w:rsidRPr="00F44EA5">
              <w:rPr>
                <w:rFonts w:eastAsia="標楷體"/>
              </w:rPr>
              <w:t>下</w:t>
            </w:r>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Percussion Ensemble (2)</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96270C" w:rsidRPr="00F44EA5" w:rsidRDefault="0096270C" w:rsidP="0096270C">
            <w:pPr>
              <w:pStyle w:val="Default"/>
              <w:snapToGrid w:val="0"/>
              <w:spacing w:line="240" w:lineRule="atLeast"/>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882</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音樂教學理論與實務</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96270C" w:rsidRPr="00F44EA5" w:rsidRDefault="0096270C" w:rsidP="0096270C">
            <w:pPr>
              <w:snapToGrid w:val="0"/>
              <w:spacing w:line="240" w:lineRule="atLeast"/>
              <w:jc w:val="both"/>
              <w:rPr>
                <w:rFonts w:eastAsia="標楷體"/>
              </w:rPr>
            </w:pPr>
            <w:r w:rsidRPr="00F44EA5">
              <w:rPr>
                <w:rFonts w:eastAsia="標楷體"/>
                <w:sz w:val="22"/>
              </w:rPr>
              <w:t>Theory and Practice of Music Teaching (I)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val="restart"/>
            <w:tcBorders>
              <w:top w:val="single" w:sz="4" w:space="0" w:color="auto"/>
            </w:tcBorders>
            <w:shd w:val="clear" w:color="auto" w:fill="FFFFFF"/>
            <w:vAlign w:val="center"/>
          </w:tcPr>
          <w:p w:rsidR="0096270C" w:rsidRPr="00F44EA5" w:rsidRDefault="0096270C" w:rsidP="0096270C">
            <w:pPr>
              <w:pStyle w:val="Default"/>
              <w:snapToGrid w:val="0"/>
              <w:spacing w:line="240" w:lineRule="atLeast"/>
              <w:jc w:val="both"/>
              <w:rPr>
                <w:rFonts w:ascii="Times New Roman" w:eastAsia="標楷體" w:cs="Times New Roman"/>
                <w:color w:val="auto"/>
              </w:rPr>
            </w:pPr>
            <w:r w:rsidRPr="00F44EA5">
              <w:rPr>
                <w:rFonts w:ascii="Times New Roman" w:eastAsia="標楷體" w:cs="Times New Roman"/>
                <w:color w:val="auto"/>
              </w:rPr>
              <w:t>凡有志於從事音樂教育工作者，建議修習</w:t>
            </w:r>
            <w:r w:rsidRPr="00F44EA5">
              <w:rPr>
                <w:rFonts w:ascii="Times New Roman" w:eastAsia="標楷體" w:cs="Times New Roman"/>
                <w:color w:val="auto"/>
              </w:rPr>
              <w:t>[</w:t>
            </w:r>
            <w:r w:rsidRPr="00F44EA5">
              <w:rPr>
                <w:rFonts w:ascii="Times New Roman" w:eastAsia="標楷體" w:cs="Times New Roman"/>
                <w:color w:val="auto"/>
              </w:rPr>
              <w:t>音樂教學理論與實務</w:t>
            </w:r>
            <w:r w:rsidRPr="00F44EA5">
              <w:rPr>
                <w:rFonts w:ascii="Times New Roman" w:eastAsia="標楷體" w:cs="Times New Roman"/>
                <w:color w:val="auto"/>
              </w:rPr>
              <w:t>]</w:t>
            </w:r>
            <w:r w:rsidRPr="00F44EA5">
              <w:rPr>
                <w:rFonts w:ascii="Times New Roman" w:eastAsia="標楷體" w:cs="Times New Roman"/>
                <w:color w:val="auto"/>
              </w:rPr>
              <w:t>、</w:t>
            </w:r>
            <w:r w:rsidRPr="00F44EA5">
              <w:rPr>
                <w:rFonts w:ascii="Times New Roman" w:eastAsia="標楷體" w:cs="Times New Roman"/>
                <w:color w:val="auto"/>
              </w:rPr>
              <w:t>[</w:t>
            </w:r>
            <w:r w:rsidRPr="00F44EA5">
              <w:rPr>
                <w:rFonts w:ascii="Times New Roman" w:eastAsia="標楷體" w:cs="Times New Roman"/>
                <w:color w:val="auto"/>
              </w:rPr>
              <w:t>音樂教學法</w:t>
            </w:r>
            <w:r w:rsidRPr="00F44EA5">
              <w:rPr>
                <w:rFonts w:ascii="Times New Roman" w:eastAsia="標楷體" w:cs="Times New Roman"/>
                <w:color w:val="auto"/>
              </w:rPr>
              <w:t>]</w:t>
            </w:r>
            <w:r w:rsidRPr="00F44EA5">
              <w:rPr>
                <w:rFonts w:ascii="Times New Roman" w:eastAsia="標楷體" w:cs="Times New Roman"/>
                <w:color w:val="auto"/>
              </w:rPr>
              <w:t>此二門相關科目。</w:t>
            </w: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883</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音樂教學理論與實務</w:t>
            </w:r>
            <w:r w:rsidRPr="00F44EA5">
              <w:rPr>
                <w:rFonts w:eastAsia="標楷體"/>
              </w:rPr>
              <w:t>(</w:t>
            </w:r>
            <w:r w:rsidRPr="00F44EA5">
              <w:rPr>
                <w:rFonts w:eastAsia="標楷體"/>
              </w:rPr>
              <w:t>二</w:t>
            </w:r>
            <w:r w:rsidRPr="00F44EA5">
              <w:rPr>
                <w:rFonts w:eastAsia="標楷體"/>
              </w:rPr>
              <w:t xml:space="preserve">) </w:t>
            </w:r>
          </w:p>
          <w:p w:rsidR="0096270C" w:rsidRPr="00F44EA5" w:rsidRDefault="0096270C" w:rsidP="0096270C">
            <w:pPr>
              <w:snapToGrid w:val="0"/>
              <w:spacing w:line="240" w:lineRule="atLeast"/>
              <w:jc w:val="both"/>
              <w:rPr>
                <w:rFonts w:eastAsia="標楷體"/>
              </w:rPr>
            </w:pPr>
            <w:r w:rsidRPr="00F44EA5">
              <w:rPr>
                <w:rFonts w:eastAsia="標楷體"/>
                <w:sz w:val="22"/>
              </w:rPr>
              <w:t>Theory and Practice of Music Teaching (II)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FA1171</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音樂教學法</w:t>
            </w:r>
            <w:r w:rsidRPr="00F44EA5">
              <w:rPr>
                <w:rFonts w:eastAsia="標楷體"/>
              </w:rPr>
              <w:t>(</w:t>
            </w:r>
            <w:proofErr w:type="gramStart"/>
            <w:r w:rsidRPr="00F44EA5">
              <w:rPr>
                <w:rFonts w:eastAsia="標楷體"/>
              </w:rPr>
              <w:t>一</w:t>
            </w:r>
            <w:proofErr w:type="gramEnd"/>
            <w:r w:rsidRPr="00F44EA5">
              <w:rPr>
                <w:rFonts w:eastAsia="標楷體"/>
              </w:rPr>
              <w:t>)(</w:t>
            </w:r>
            <w:r w:rsidRPr="00F44EA5">
              <w:rPr>
                <w:rFonts w:eastAsia="標楷體"/>
              </w:rPr>
              <w:t>上</w:t>
            </w:r>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Music Pedagogy (I)(1)</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FA1172</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音樂教學法</w:t>
            </w:r>
            <w:r w:rsidRPr="00F44EA5">
              <w:rPr>
                <w:rFonts w:eastAsia="標楷體"/>
              </w:rPr>
              <w:t>(</w:t>
            </w:r>
            <w:r w:rsidRPr="00F44EA5">
              <w:rPr>
                <w:rFonts w:eastAsia="標楷體"/>
              </w:rPr>
              <w:t>一</w:t>
            </w:r>
            <w:r w:rsidRPr="00F44EA5">
              <w:rPr>
                <w:rFonts w:eastAsia="標楷體"/>
              </w:rPr>
              <w:t>)(</w:t>
            </w:r>
            <w:r w:rsidRPr="00F44EA5">
              <w:rPr>
                <w:rFonts w:eastAsia="標楷體"/>
              </w:rPr>
              <w:t>下</w:t>
            </w:r>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Music Pedagogy (</w:t>
            </w:r>
            <w:r w:rsidRPr="00F44EA5">
              <w:rPr>
                <w:rFonts w:ascii="新細明體" w:hAnsi="新細明體" w:cs="新細明體" w:hint="eastAsia"/>
                <w:sz w:val="22"/>
              </w:rPr>
              <w:t>Ⅰ</w:t>
            </w:r>
            <w:r w:rsidRPr="00F44EA5">
              <w:rPr>
                <w:rFonts w:eastAsia="標楷體"/>
                <w:sz w:val="22"/>
              </w:rPr>
              <w:t>) (2)</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FA1173</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音樂教學法</w:t>
            </w:r>
            <w:r w:rsidRPr="00F44EA5">
              <w:rPr>
                <w:rFonts w:eastAsia="標楷體"/>
              </w:rPr>
              <w:t>(</w:t>
            </w:r>
            <w:r w:rsidRPr="00F44EA5">
              <w:rPr>
                <w:rFonts w:eastAsia="標楷體"/>
              </w:rPr>
              <w:t>二</w:t>
            </w:r>
            <w:r w:rsidRPr="00F44EA5">
              <w:rPr>
                <w:rFonts w:eastAsia="標楷體"/>
              </w:rPr>
              <w:t>)(</w:t>
            </w:r>
            <w:r w:rsidRPr="00F44EA5">
              <w:rPr>
                <w:rFonts w:eastAsia="標楷體"/>
              </w:rPr>
              <w:t>上</w:t>
            </w:r>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Music Pedagogy (</w:t>
            </w:r>
            <w:r w:rsidRPr="00F44EA5">
              <w:rPr>
                <w:rFonts w:ascii="新細明體" w:hAnsi="新細明體" w:cs="新細明體" w:hint="eastAsia"/>
                <w:sz w:val="22"/>
              </w:rPr>
              <w:t>Ⅱ</w:t>
            </w:r>
            <w:r w:rsidRPr="00F44EA5">
              <w:rPr>
                <w:rFonts w:eastAsia="標楷體"/>
                <w:sz w:val="22"/>
              </w:rPr>
              <w:t>) (1)</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bottom w:val="single" w:sz="6" w:space="0" w:color="000000"/>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FA1174</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音樂教學法</w:t>
            </w:r>
            <w:r w:rsidRPr="00F44EA5">
              <w:rPr>
                <w:rFonts w:eastAsia="標楷體"/>
              </w:rPr>
              <w:t>(</w:t>
            </w:r>
            <w:r w:rsidRPr="00F44EA5">
              <w:rPr>
                <w:rFonts w:eastAsia="標楷體"/>
              </w:rPr>
              <w:t>二</w:t>
            </w:r>
            <w:r w:rsidRPr="00F44EA5">
              <w:rPr>
                <w:rFonts w:eastAsia="標楷體"/>
              </w:rPr>
              <w:t>)(</w:t>
            </w:r>
            <w:r w:rsidRPr="00F44EA5">
              <w:rPr>
                <w:rFonts w:eastAsia="標楷體"/>
              </w:rPr>
              <w:t>下</w:t>
            </w:r>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Music Pedagogy (</w:t>
            </w:r>
            <w:r w:rsidRPr="00F44EA5">
              <w:rPr>
                <w:rFonts w:ascii="新細明體" w:hAnsi="新細明體" w:cs="新細明體" w:hint="eastAsia"/>
                <w:sz w:val="22"/>
              </w:rPr>
              <w:t>Ⅱ</w:t>
            </w:r>
            <w:r w:rsidRPr="00F44EA5">
              <w:rPr>
                <w:rFonts w:eastAsia="標楷體"/>
                <w:sz w:val="22"/>
              </w:rPr>
              <w:t>) (2)</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FA1177</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聲樂教學法</w:t>
            </w:r>
            <w:r w:rsidRPr="00F44EA5">
              <w:rPr>
                <w:rFonts w:eastAsia="標楷體"/>
              </w:rPr>
              <w:t>(</w:t>
            </w:r>
            <w:r w:rsidRPr="00F44EA5">
              <w:rPr>
                <w:rFonts w:eastAsia="標楷體"/>
              </w:rPr>
              <w:t>上</w:t>
            </w:r>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Vocal Pedagogy (1)</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val="restart"/>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FA1178</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聲樂教學法</w:t>
            </w:r>
            <w:r w:rsidRPr="00F44EA5">
              <w:rPr>
                <w:rFonts w:eastAsia="標楷體"/>
              </w:rPr>
              <w:t>(</w:t>
            </w:r>
            <w:r w:rsidRPr="00F44EA5">
              <w:rPr>
                <w:rFonts w:eastAsia="標楷體"/>
              </w:rPr>
              <w:t>下</w:t>
            </w:r>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Vocal Pedagogy (2)</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FA1179</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管絃樂作品研究</w:t>
            </w:r>
            <w:r w:rsidRPr="00F44EA5">
              <w:rPr>
                <w:rFonts w:eastAsia="標楷體"/>
              </w:rPr>
              <w:t>(</w:t>
            </w:r>
            <w:proofErr w:type="gramStart"/>
            <w:r w:rsidRPr="00F44EA5">
              <w:rPr>
                <w:rFonts w:eastAsia="標楷體"/>
              </w:rPr>
              <w:t>一</w:t>
            </w:r>
            <w:proofErr w:type="gramEnd"/>
            <w:r w:rsidRPr="00F44EA5">
              <w:rPr>
                <w:rFonts w:eastAsia="標楷體"/>
              </w:rPr>
              <w:t xml:space="preserve">) </w:t>
            </w:r>
          </w:p>
          <w:p w:rsidR="0096270C" w:rsidRPr="00F44EA5" w:rsidRDefault="0096270C" w:rsidP="0096270C">
            <w:pPr>
              <w:snapToGrid w:val="0"/>
              <w:spacing w:line="240" w:lineRule="atLeast"/>
              <w:jc w:val="both"/>
              <w:rPr>
                <w:rFonts w:eastAsia="標楷體"/>
              </w:rPr>
            </w:pPr>
            <w:r w:rsidRPr="00F44EA5">
              <w:rPr>
                <w:rFonts w:eastAsia="標楷體"/>
                <w:sz w:val="22"/>
              </w:rPr>
              <w:t>Studies of Orchestral Works (I)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FA1180</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管絃樂作品研究</w:t>
            </w:r>
            <w:r w:rsidRPr="00F44EA5">
              <w:rPr>
                <w:rFonts w:eastAsia="標楷體"/>
              </w:rPr>
              <w:t>(</w:t>
            </w:r>
            <w:r w:rsidRPr="00F44EA5">
              <w:rPr>
                <w:rFonts w:eastAsia="標楷體"/>
              </w:rPr>
              <w:t>二</w:t>
            </w:r>
            <w:r w:rsidRPr="00F44EA5">
              <w:rPr>
                <w:rFonts w:eastAsia="標楷體"/>
              </w:rPr>
              <w:t xml:space="preserve">) </w:t>
            </w:r>
          </w:p>
          <w:p w:rsidR="0096270C" w:rsidRPr="00F44EA5" w:rsidRDefault="0096270C" w:rsidP="0096270C">
            <w:pPr>
              <w:snapToGrid w:val="0"/>
              <w:spacing w:line="240" w:lineRule="atLeast"/>
              <w:jc w:val="both"/>
              <w:rPr>
                <w:rFonts w:eastAsia="標楷體"/>
              </w:rPr>
            </w:pPr>
            <w:r w:rsidRPr="00F44EA5">
              <w:rPr>
                <w:rFonts w:eastAsia="標楷體"/>
                <w:sz w:val="22"/>
              </w:rPr>
              <w:t>Studies of Orchestral Works (II)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FA1183</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sz w:val="22"/>
              </w:rPr>
            </w:pPr>
            <w:r w:rsidRPr="00F44EA5">
              <w:rPr>
                <w:rFonts w:eastAsia="標楷體"/>
              </w:rPr>
              <w:t>伴奏法</w:t>
            </w:r>
            <w:r w:rsidRPr="00F44EA5">
              <w:rPr>
                <w:rFonts w:eastAsia="標楷體"/>
              </w:rPr>
              <w:t>(</w:t>
            </w:r>
            <w:r w:rsidRPr="00F44EA5">
              <w:rPr>
                <w:rFonts w:eastAsia="標楷體"/>
              </w:rPr>
              <w:t>上</w:t>
            </w:r>
            <w:r w:rsidRPr="00F44EA5">
              <w:rPr>
                <w:rFonts w:eastAsia="標楷體"/>
              </w:rPr>
              <w:t xml:space="preserve">) </w:t>
            </w:r>
            <w:r w:rsidRPr="00F44EA5">
              <w:rPr>
                <w:rFonts w:eastAsia="標楷體"/>
                <w:sz w:val="22"/>
              </w:rPr>
              <w:t>Accompaniment (1)</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FA1184</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sz w:val="22"/>
              </w:rPr>
            </w:pPr>
            <w:r w:rsidRPr="00F44EA5">
              <w:rPr>
                <w:rFonts w:eastAsia="標楷體"/>
              </w:rPr>
              <w:t>伴奏法</w:t>
            </w:r>
            <w:r w:rsidRPr="00F44EA5">
              <w:rPr>
                <w:rFonts w:eastAsia="標楷體"/>
              </w:rPr>
              <w:t>(</w:t>
            </w:r>
            <w:r w:rsidRPr="00F44EA5">
              <w:rPr>
                <w:rFonts w:eastAsia="標楷體"/>
              </w:rPr>
              <w:t>下</w:t>
            </w:r>
            <w:r w:rsidRPr="00F44EA5">
              <w:rPr>
                <w:rFonts w:eastAsia="標楷體"/>
              </w:rPr>
              <w:t xml:space="preserve">) </w:t>
            </w:r>
            <w:r w:rsidRPr="00F44EA5">
              <w:rPr>
                <w:rFonts w:eastAsia="標楷體"/>
                <w:sz w:val="22"/>
              </w:rPr>
              <w:t>Accompaniment (2)</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FA1101</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鍵盤和聲</w:t>
            </w:r>
          </w:p>
          <w:p w:rsidR="0096270C" w:rsidRPr="00F44EA5" w:rsidRDefault="0096270C" w:rsidP="0096270C">
            <w:pPr>
              <w:snapToGrid w:val="0"/>
              <w:spacing w:line="240" w:lineRule="atLeast"/>
              <w:jc w:val="both"/>
              <w:rPr>
                <w:rFonts w:eastAsia="標楷體"/>
              </w:rPr>
            </w:pPr>
            <w:r w:rsidRPr="00F44EA5">
              <w:rPr>
                <w:rFonts w:eastAsia="標楷體"/>
                <w:sz w:val="22"/>
              </w:rPr>
              <w:t>Keyboard Harmony</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FA1089</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音樂美學</w:t>
            </w:r>
          </w:p>
          <w:p w:rsidR="0096270C" w:rsidRPr="00F44EA5" w:rsidRDefault="0096270C" w:rsidP="0096270C">
            <w:pPr>
              <w:snapToGrid w:val="0"/>
              <w:spacing w:line="240" w:lineRule="atLeast"/>
              <w:jc w:val="both"/>
              <w:rPr>
                <w:rFonts w:eastAsia="標楷體"/>
              </w:rPr>
            </w:pPr>
            <w:r w:rsidRPr="00F44EA5">
              <w:rPr>
                <w:rFonts w:eastAsia="標楷體"/>
                <w:sz w:val="22"/>
              </w:rPr>
              <w:t>Music Aestheties</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四上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421"/>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FA1018</w:t>
            </w:r>
          </w:p>
        </w:tc>
        <w:tc>
          <w:tcPr>
            <w:tcW w:w="4006" w:type="dxa"/>
            <w:tcBorders>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音樂藝術鑑賞</w:t>
            </w:r>
          </w:p>
          <w:p w:rsidR="0096270C" w:rsidRPr="00F44EA5" w:rsidRDefault="0096270C" w:rsidP="0096270C">
            <w:pPr>
              <w:snapToGrid w:val="0"/>
              <w:spacing w:line="240" w:lineRule="atLeast"/>
              <w:jc w:val="both"/>
              <w:rPr>
                <w:rFonts w:eastAsia="標楷體"/>
                <w:sz w:val="22"/>
              </w:rPr>
            </w:pPr>
            <w:r w:rsidRPr="00F44EA5">
              <w:rPr>
                <w:rFonts w:eastAsia="標楷體"/>
                <w:sz w:val="22"/>
              </w:rPr>
              <w:t>Musical Arts Appreciation</w:t>
            </w:r>
          </w:p>
        </w:tc>
        <w:tc>
          <w:tcPr>
            <w:tcW w:w="559" w:type="dxa"/>
            <w:tcBorders>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36"/>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FA1877</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rPr>
                <w:rFonts w:eastAsia="標楷體"/>
              </w:rPr>
            </w:pPr>
            <w:r w:rsidRPr="00F44EA5">
              <w:rPr>
                <w:rFonts w:eastAsia="標楷體" w:hint="eastAsia"/>
              </w:rPr>
              <w:t>爵士基本理論</w:t>
            </w:r>
          </w:p>
          <w:p w:rsidR="0096270C" w:rsidRPr="00F44EA5" w:rsidRDefault="0096270C" w:rsidP="0096270C">
            <w:pPr>
              <w:snapToGrid w:val="0"/>
              <w:spacing w:line="240" w:lineRule="atLeast"/>
              <w:rPr>
                <w:rFonts w:eastAsia="標楷體"/>
              </w:rPr>
            </w:pPr>
            <w:r w:rsidRPr="00F44EA5">
              <w:rPr>
                <w:rFonts w:eastAsia="標楷體" w:hint="eastAsia"/>
              </w:rPr>
              <w:t>Basic Jazz Theory</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hint="eastAsia"/>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36"/>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FA1874</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爵士即興理論與實作</w:t>
            </w:r>
          </w:p>
          <w:p w:rsidR="0096270C" w:rsidRPr="00F44EA5" w:rsidRDefault="0096270C" w:rsidP="0096270C">
            <w:pPr>
              <w:snapToGrid w:val="0"/>
              <w:spacing w:line="240" w:lineRule="atLeast"/>
              <w:rPr>
                <w:rFonts w:eastAsia="標楷體"/>
              </w:rPr>
            </w:pPr>
            <w:r w:rsidRPr="00F44EA5">
              <w:rPr>
                <w:rFonts w:eastAsia="標楷體"/>
              </w:rPr>
              <w:t xml:space="preserve">Theory and Practicum of Jazz Improvisation </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572"/>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w:t>
            </w:r>
            <w:r>
              <w:rPr>
                <w:rFonts w:ascii="Times New Roman" w:eastAsia="標楷體" w:cs="Times New Roman" w:hint="eastAsia"/>
                <w:color w:val="auto"/>
                <w:sz w:val="20"/>
                <w:szCs w:val="20"/>
              </w:rPr>
              <w:t>894</w:t>
            </w:r>
          </w:p>
        </w:tc>
        <w:tc>
          <w:tcPr>
            <w:tcW w:w="4006" w:type="dxa"/>
            <w:tcBorders>
              <w:top w:val="single" w:sz="4" w:space="0" w:color="auto"/>
              <w:bottom w:val="single" w:sz="4" w:space="0" w:color="auto"/>
            </w:tcBorders>
            <w:shd w:val="clear" w:color="auto" w:fill="FFFFFF"/>
            <w:vAlign w:val="center"/>
          </w:tcPr>
          <w:p w:rsidR="0096270C" w:rsidRPr="0048685C" w:rsidRDefault="0096270C" w:rsidP="0096270C">
            <w:pPr>
              <w:snapToGrid w:val="0"/>
              <w:spacing w:line="240" w:lineRule="atLeast"/>
              <w:jc w:val="both"/>
              <w:rPr>
                <w:rFonts w:eastAsia="標楷體"/>
              </w:rPr>
            </w:pPr>
            <w:r w:rsidRPr="0048685C">
              <w:rPr>
                <w:rFonts w:eastAsia="標楷體" w:hint="eastAsia"/>
              </w:rPr>
              <w:t>爵士音樂史</w:t>
            </w:r>
            <w:r w:rsidRPr="0048685C">
              <w:rPr>
                <w:rFonts w:eastAsia="標楷體" w:hint="eastAsia"/>
              </w:rPr>
              <w:t>(</w:t>
            </w:r>
            <w:r w:rsidRPr="0048685C">
              <w:rPr>
                <w:rFonts w:eastAsia="標楷體" w:hint="eastAsia"/>
              </w:rPr>
              <w:t>上</w:t>
            </w:r>
            <w:r w:rsidRPr="0048685C">
              <w:rPr>
                <w:rFonts w:eastAsia="標楷體" w:hint="eastAsia"/>
              </w:rPr>
              <w:t>)</w:t>
            </w:r>
          </w:p>
          <w:p w:rsidR="0096270C" w:rsidRPr="0048685C" w:rsidRDefault="0096270C" w:rsidP="0096270C">
            <w:pPr>
              <w:snapToGrid w:val="0"/>
              <w:spacing w:line="240" w:lineRule="atLeast"/>
              <w:jc w:val="both"/>
              <w:rPr>
                <w:rFonts w:eastAsia="標楷體"/>
              </w:rPr>
            </w:pPr>
            <w:r w:rsidRPr="0048685C">
              <w:rPr>
                <w:rFonts w:eastAsia="標楷體" w:hint="eastAsia"/>
              </w:rPr>
              <w:t>Jazz History</w:t>
            </w:r>
          </w:p>
        </w:tc>
        <w:tc>
          <w:tcPr>
            <w:tcW w:w="559" w:type="dxa"/>
            <w:tcBorders>
              <w:top w:val="single" w:sz="4" w:space="0" w:color="auto"/>
              <w:bottom w:val="single" w:sz="4" w:space="0" w:color="auto"/>
            </w:tcBorders>
            <w:shd w:val="clear" w:color="auto" w:fill="FFFFFF"/>
            <w:vAlign w:val="center"/>
          </w:tcPr>
          <w:p w:rsidR="0096270C" w:rsidRPr="0048685C" w:rsidRDefault="0096270C" w:rsidP="0096270C">
            <w:pPr>
              <w:snapToGrid w:val="0"/>
              <w:spacing w:line="240" w:lineRule="atLeast"/>
              <w:jc w:val="center"/>
              <w:rPr>
                <w:rFonts w:eastAsia="標楷體"/>
              </w:rPr>
            </w:pPr>
            <w:r w:rsidRPr="0048685C">
              <w:rPr>
                <w:rFonts w:eastAsia="標楷體" w:hint="eastAsia"/>
              </w:rPr>
              <w:t>選</w:t>
            </w:r>
          </w:p>
        </w:tc>
        <w:tc>
          <w:tcPr>
            <w:tcW w:w="588" w:type="dxa"/>
            <w:tcBorders>
              <w:top w:val="single" w:sz="4" w:space="0" w:color="auto"/>
              <w:bottom w:val="single" w:sz="4" w:space="0" w:color="auto"/>
            </w:tcBorders>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tcBorders>
              <w:top w:val="single" w:sz="4" w:space="0" w:color="auto"/>
              <w:bottom w:val="single" w:sz="4" w:space="0" w:color="auto"/>
            </w:tcBorders>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994" w:type="dxa"/>
            <w:tcBorders>
              <w:top w:val="single" w:sz="4" w:space="0" w:color="auto"/>
              <w:bottom w:val="single" w:sz="4" w:space="0" w:color="auto"/>
            </w:tcBorders>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四上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36"/>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w:t>
            </w:r>
            <w:r>
              <w:rPr>
                <w:rFonts w:ascii="Times New Roman" w:eastAsia="標楷體" w:cs="Times New Roman" w:hint="eastAsia"/>
                <w:color w:val="auto"/>
                <w:sz w:val="20"/>
                <w:szCs w:val="20"/>
              </w:rPr>
              <w:t>895</w:t>
            </w:r>
          </w:p>
        </w:tc>
        <w:tc>
          <w:tcPr>
            <w:tcW w:w="4006" w:type="dxa"/>
            <w:tcBorders>
              <w:top w:val="single" w:sz="4" w:space="0" w:color="auto"/>
              <w:bottom w:val="single" w:sz="4" w:space="0" w:color="auto"/>
            </w:tcBorders>
            <w:shd w:val="clear" w:color="auto" w:fill="FFFFFF"/>
            <w:vAlign w:val="center"/>
          </w:tcPr>
          <w:p w:rsidR="0096270C" w:rsidRPr="0048685C" w:rsidRDefault="0096270C" w:rsidP="0096270C">
            <w:pPr>
              <w:snapToGrid w:val="0"/>
              <w:spacing w:line="240" w:lineRule="atLeast"/>
              <w:jc w:val="both"/>
              <w:rPr>
                <w:rFonts w:eastAsia="標楷體"/>
              </w:rPr>
            </w:pPr>
            <w:r w:rsidRPr="0048685C">
              <w:rPr>
                <w:rFonts w:eastAsia="標楷體" w:hint="eastAsia"/>
              </w:rPr>
              <w:t>爵士音樂史</w:t>
            </w:r>
            <w:r w:rsidRPr="0048685C">
              <w:rPr>
                <w:rFonts w:eastAsia="標楷體" w:hint="eastAsia"/>
              </w:rPr>
              <w:t>(</w:t>
            </w:r>
            <w:r w:rsidRPr="0048685C">
              <w:rPr>
                <w:rFonts w:eastAsia="標楷體" w:hint="eastAsia"/>
              </w:rPr>
              <w:t>下</w:t>
            </w:r>
            <w:r w:rsidRPr="0048685C">
              <w:rPr>
                <w:rFonts w:eastAsia="標楷體" w:hint="eastAsia"/>
              </w:rPr>
              <w:t>)</w:t>
            </w:r>
          </w:p>
          <w:p w:rsidR="0096270C" w:rsidRPr="0048685C" w:rsidRDefault="0096270C" w:rsidP="0096270C">
            <w:pPr>
              <w:snapToGrid w:val="0"/>
              <w:spacing w:line="240" w:lineRule="atLeast"/>
              <w:jc w:val="both"/>
              <w:rPr>
                <w:rFonts w:eastAsia="標楷體"/>
              </w:rPr>
            </w:pPr>
            <w:r w:rsidRPr="0048685C">
              <w:rPr>
                <w:rFonts w:eastAsia="標楷體" w:hint="eastAsia"/>
              </w:rPr>
              <w:t>Jazz History</w:t>
            </w:r>
          </w:p>
        </w:tc>
        <w:tc>
          <w:tcPr>
            <w:tcW w:w="559" w:type="dxa"/>
            <w:tcBorders>
              <w:top w:val="single" w:sz="4" w:space="0" w:color="auto"/>
              <w:bottom w:val="single" w:sz="4" w:space="0" w:color="auto"/>
            </w:tcBorders>
            <w:shd w:val="clear" w:color="auto" w:fill="FFFFFF"/>
            <w:vAlign w:val="center"/>
          </w:tcPr>
          <w:p w:rsidR="0096270C" w:rsidRPr="0048685C" w:rsidRDefault="0096270C" w:rsidP="0096270C">
            <w:pPr>
              <w:snapToGrid w:val="0"/>
              <w:spacing w:line="240" w:lineRule="atLeast"/>
              <w:jc w:val="center"/>
              <w:rPr>
                <w:rFonts w:eastAsia="標楷體"/>
              </w:rPr>
            </w:pPr>
            <w:r w:rsidRPr="0048685C">
              <w:rPr>
                <w:rFonts w:eastAsia="標楷體" w:hint="eastAsia"/>
              </w:rPr>
              <w:t>選</w:t>
            </w:r>
          </w:p>
        </w:tc>
        <w:tc>
          <w:tcPr>
            <w:tcW w:w="588" w:type="dxa"/>
            <w:tcBorders>
              <w:top w:val="single" w:sz="4" w:space="0" w:color="auto"/>
              <w:bottom w:val="single" w:sz="4" w:space="0" w:color="auto"/>
            </w:tcBorders>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560" w:type="dxa"/>
            <w:tcBorders>
              <w:top w:val="single" w:sz="4" w:space="0" w:color="auto"/>
              <w:bottom w:val="single" w:sz="4" w:space="0" w:color="auto"/>
            </w:tcBorders>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1</w:t>
            </w:r>
          </w:p>
        </w:tc>
        <w:tc>
          <w:tcPr>
            <w:tcW w:w="994" w:type="dxa"/>
            <w:tcBorders>
              <w:top w:val="single" w:sz="4" w:space="0" w:color="auto"/>
              <w:bottom w:val="single" w:sz="4" w:space="0" w:color="auto"/>
            </w:tcBorders>
            <w:shd w:val="clear" w:color="auto" w:fill="FFFFFF"/>
            <w:vAlign w:val="center"/>
          </w:tcPr>
          <w:p w:rsidR="0096270C" w:rsidRPr="0048685C"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48685C">
              <w:rPr>
                <w:rFonts w:ascii="Times New Roman" w:eastAsia="標楷體" w:cs="Times New Roman" w:hint="eastAsia"/>
                <w:color w:val="auto"/>
              </w:rPr>
              <w:t>四下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36"/>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FA18</w:t>
            </w:r>
            <w:r>
              <w:rPr>
                <w:rFonts w:ascii="Times New Roman" w:eastAsia="標楷體" w:cs="Times New Roman" w:hint="eastAsia"/>
                <w:color w:val="auto"/>
                <w:sz w:val="20"/>
                <w:szCs w:val="20"/>
              </w:rPr>
              <w:t>91</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影像音樂</w:t>
            </w:r>
            <w:r w:rsidRPr="00F44EA5">
              <w:rPr>
                <w:rFonts w:eastAsia="標楷體" w:hint="eastAsia"/>
              </w:rPr>
              <w:t>與</w:t>
            </w:r>
            <w:r w:rsidRPr="00F44EA5">
              <w:rPr>
                <w:rFonts w:eastAsia="標楷體"/>
              </w:rPr>
              <w:t>製作</w:t>
            </w:r>
            <w:r w:rsidRPr="00F44EA5">
              <w:rPr>
                <w:rFonts w:eastAsia="標楷體" w:hint="eastAsia"/>
              </w:rPr>
              <w:t>(</w:t>
            </w:r>
            <w:proofErr w:type="gramStart"/>
            <w:r w:rsidRPr="00F44EA5">
              <w:rPr>
                <w:rFonts w:eastAsia="標楷體" w:hint="eastAsia"/>
              </w:rPr>
              <w:t>一</w:t>
            </w:r>
            <w:proofErr w:type="gramEnd"/>
            <w:r w:rsidRPr="00F44EA5">
              <w:rPr>
                <w:rFonts w:eastAsia="標楷體" w:hint="eastAsia"/>
              </w:rPr>
              <w:t>)</w:t>
            </w:r>
          </w:p>
          <w:p w:rsidR="0096270C" w:rsidRPr="00F44EA5" w:rsidRDefault="0096270C" w:rsidP="0096270C">
            <w:pPr>
              <w:snapToGrid w:val="0"/>
              <w:spacing w:line="240" w:lineRule="atLeast"/>
              <w:jc w:val="both"/>
              <w:rPr>
                <w:rFonts w:eastAsia="標楷體"/>
              </w:rPr>
            </w:pPr>
            <w:r w:rsidRPr="00F44EA5">
              <w:rPr>
                <w:rFonts w:eastAsia="標楷體" w:hint="eastAsia"/>
              </w:rPr>
              <w:t xml:space="preserve">Image Music </w:t>
            </w:r>
            <w:proofErr w:type="gramStart"/>
            <w:r w:rsidRPr="00F44EA5">
              <w:rPr>
                <w:rFonts w:eastAsia="標楷體" w:hint="eastAsia"/>
                <w:sz w:val="22"/>
              </w:rPr>
              <w:t>Project  (</w:t>
            </w:r>
            <w:proofErr w:type="gramEnd"/>
            <w:r w:rsidRPr="00F44EA5">
              <w:rPr>
                <w:rFonts w:eastAsia="標楷體" w:hint="eastAsia"/>
                <w:sz w:val="22"/>
              </w:rPr>
              <w:t>I)</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hint="eastAsia"/>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36"/>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hint="eastAsia"/>
                <w:color w:val="auto"/>
                <w:sz w:val="20"/>
                <w:szCs w:val="20"/>
              </w:rPr>
              <w:t>FA18</w:t>
            </w:r>
            <w:r>
              <w:rPr>
                <w:rFonts w:ascii="Times New Roman" w:eastAsia="標楷體" w:cs="Times New Roman" w:hint="eastAsia"/>
                <w:color w:val="auto"/>
                <w:sz w:val="20"/>
                <w:szCs w:val="20"/>
              </w:rPr>
              <w:t>92</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影像音樂</w:t>
            </w:r>
            <w:r w:rsidRPr="00F44EA5">
              <w:rPr>
                <w:rFonts w:eastAsia="標楷體" w:hint="eastAsia"/>
              </w:rPr>
              <w:t>與</w:t>
            </w:r>
            <w:r w:rsidRPr="00F44EA5">
              <w:rPr>
                <w:rFonts w:eastAsia="標楷體"/>
              </w:rPr>
              <w:t>製作</w:t>
            </w:r>
            <w:r w:rsidRPr="00F44EA5">
              <w:rPr>
                <w:rFonts w:eastAsia="標楷體" w:hint="eastAsia"/>
              </w:rPr>
              <w:t>(</w:t>
            </w:r>
            <w:r w:rsidRPr="00F44EA5">
              <w:rPr>
                <w:rFonts w:eastAsia="標楷體" w:hint="eastAsia"/>
              </w:rPr>
              <w:t>二</w:t>
            </w:r>
            <w:r w:rsidRPr="00F44EA5">
              <w:rPr>
                <w:rFonts w:eastAsia="標楷體" w:hint="eastAsia"/>
              </w:rPr>
              <w:t>)</w:t>
            </w:r>
          </w:p>
          <w:p w:rsidR="0096270C" w:rsidRPr="00F44EA5" w:rsidRDefault="0096270C" w:rsidP="0096270C">
            <w:pPr>
              <w:snapToGrid w:val="0"/>
              <w:spacing w:line="240" w:lineRule="atLeast"/>
              <w:jc w:val="both"/>
              <w:rPr>
                <w:rFonts w:eastAsia="標楷體"/>
              </w:rPr>
            </w:pPr>
            <w:r w:rsidRPr="00F44EA5">
              <w:rPr>
                <w:rFonts w:eastAsia="標楷體" w:hint="eastAsia"/>
              </w:rPr>
              <w:t xml:space="preserve">Image Music </w:t>
            </w:r>
            <w:proofErr w:type="gramStart"/>
            <w:r w:rsidRPr="00F44EA5">
              <w:rPr>
                <w:rFonts w:eastAsia="標楷體" w:hint="eastAsia"/>
                <w:sz w:val="22"/>
              </w:rPr>
              <w:t>Project  (</w:t>
            </w:r>
            <w:proofErr w:type="gramEnd"/>
            <w:r w:rsidRPr="00F44EA5">
              <w:rPr>
                <w:rFonts w:eastAsia="標楷體" w:hint="eastAsia"/>
                <w:sz w:val="22"/>
              </w:rPr>
              <w:t>II)</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hint="eastAsia"/>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135"/>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FA1868</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人聲室內樂</w:t>
            </w:r>
            <w:r w:rsidRPr="00F44EA5">
              <w:rPr>
                <w:rFonts w:eastAsia="標楷體"/>
              </w:rPr>
              <w:t>(</w:t>
            </w:r>
            <w:proofErr w:type="gramStart"/>
            <w:r w:rsidRPr="00F44EA5">
              <w:rPr>
                <w:rFonts w:eastAsia="標楷體"/>
              </w:rPr>
              <w:t>一</w:t>
            </w:r>
            <w:proofErr w:type="gramEnd"/>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Vocal Chamber Music(I)</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w:t>
            </w:r>
            <w:r w:rsidRPr="00F44EA5">
              <w:rPr>
                <w:rFonts w:ascii="Times New Roman" w:eastAsia="標楷體" w:cs="Times New Roman"/>
                <w:color w:val="auto"/>
              </w:rPr>
              <w:t>上</w:t>
            </w:r>
          </w:p>
        </w:tc>
        <w:tc>
          <w:tcPr>
            <w:tcW w:w="1666" w:type="dxa"/>
            <w:vMerge/>
            <w:shd w:val="clear" w:color="auto" w:fill="FFFFFF"/>
            <w:vAlign w:val="center"/>
          </w:tcPr>
          <w:p w:rsidR="0096270C" w:rsidRPr="00F44EA5" w:rsidRDefault="0096270C" w:rsidP="0096270C">
            <w:pPr>
              <w:pStyle w:val="Default"/>
              <w:snapToGrid w:val="0"/>
              <w:spacing w:line="240" w:lineRule="atLeast"/>
              <w:ind w:leftChars="-33" w:left="-79" w:rightChars="-30" w:right="-72"/>
              <w:jc w:val="both"/>
              <w:rPr>
                <w:rFonts w:ascii="Times New Roman" w:eastAsia="標楷體" w:cs="Times New Roman"/>
                <w:color w:val="auto"/>
              </w:rPr>
            </w:pPr>
          </w:p>
        </w:tc>
      </w:tr>
      <w:tr w:rsidR="0096270C" w:rsidRPr="00F44EA5" w:rsidTr="0096270C">
        <w:trPr>
          <w:trHeight w:val="136"/>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FA1869</w:t>
            </w:r>
          </w:p>
        </w:tc>
        <w:tc>
          <w:tcPr>
            <w:tcW w:w="4006"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人聲室內樂</w:t>
            </w:r>
            <w:r w:rsidRPr="00F44EA5">
              <w:rPr>
                <w:rFonts w:eastAsia="標楷體"/>
              </w:rPr>
              <w:t>(</w:t>
            </w:r>
            <w:r w:rsidRPr="00F44EA5">
              <w:rPr>
                <w:rFonts w:eastAsia="標楷體"/>
              </w:rPr>
              <w:t>二</w:t>
            </w:r>
            <w:r w:rsidRPr="00F44EA5">
              <w:rPr>
                <w:rFonts w:eastAsia="標楷體"/>
              </w:rPr>
              <w:t>)</w:t>
            </w:r>
          </w:p>
          <w:p w:rsidR="0096270C" w:rsidRPr="00F44EA5" w:rsidRDefault="0096270C" w:rsidP="0096270C">
            <w:pPr>
              <w:snapToGrid w:val="0"/>
              <w:spacing w:line="240" w:lineRule="atLeast"/>
              <w:jc w:val="both"/>
              <w:rPr>
                <w:rFonts w:eastAsia="標楷體"/>
                <w:sz w:val="22"/>
              </w:rPr>
            </w:pPr>
            <w:r w:rsidRPr="00F44EA5">
              <w:rPr>
                <w:rFonts w:eastAsia="標楷體"/>
                <w:sz w:val="22"/>
              </w:rPr>
              <w:t xml:space="preserve">Vocal Chamber </w:t>
            </w:r>
            <w:proofErr w:type="gramStart"/>
            <w:r w:rsidRPr="00F44EA5">
              <w:rPr>
                <w:rFonts w:eastAsia="標楷體"/>
                <w:sz w:val="22"/>
              </w:rPr>
              <w:t>Music(</w:t>
            </w:r>
            <w:proofErr w:type="gramEnd"/>
            <w:r w:rsidRPr="00F44EA5">
              <w:rPr>
                <w:rFonts w:eastAsia="標楷體"/>
                <w:sz w:val="22"/>
              </w:rPr>
              <w:t>II)</w:t>
            </w:r>
          </w:p>
        </w:tc>
        <w:tc>
          <w:tcPr>
            <w:tcW w:w="559" w:type="dxa"/>
            <w:tcBorders>
              <w:top w:val="single" w:sz="4" w:space="0" w:color="auto"/>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hint="eastAsia"/>
                <w:color w:val="auto"/>
              </w:rPr>
              <w:t>三</w:t>
            </w:r>
            <w:r w:rsidRPr="00F44EA5">
              <w:rPr>
                <w:rFonts w:ascii="Times New Roman" w:eastAsia="標楷體" w:cs="Times New Roman"/>
                <w:color w:val="auto"/>
              </w:rPr>
              <w:t>下</w:t>
            </w:r>
          </w:p>
        </w:tc>
        <w:tc>
          <w:tcPr>
            <w:tcW w:w="1666" w:type="dxa"/>
            <w:vMerge/>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Chars="-33" w:left="-79" w:rightChars="-30" w:right="-72"/>
              <w:jc w:val="both"/>
              <w:rPr>
                <w:rFonts w:ascii="Times New Roman" w:eastAsia="標楷體" w:cs="Times New Roman"/>
                <w:color w:val="auto"/>
              </w:rPr>
            </w:pPr>
          </w:p>
        </w:tc>
      </w:tr>
      <w:tr w:rsidR="0096270C" w:rsidRPr="00F44EA5" w:rsidTr="0096270C">
        <w:trPr>
          <w:trHeight w:val="435"/>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880</w:t>
            </w:r>
          </w:p>
        </w:tc>
        <w:tc>
          <w:tcPr>
            <w:tcW w:w="4006" w:type="dxa"/>
            <w:tcBorders>
              <w:top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sz w:val="22"/>
              </w:rPr>
            </w:pPr>
            <w:r w:rsidRPr="00F44EA5">
              <w:rPr>
                <w:rFonts w:eastAsia="標楷體"/>
              </w:rPr>
              <w:t>舞台表演</w:t>
            </w:r>
            <w:r w:rsidRPr="00F44EA5">
              <w:rPr>
                <w:rFonts w:eastAsia="標楷體"/>
              </w:rPr>
              <w:t>(</w:t>
            </w:r>
            <w:proofErr w:type="gramStart"/>
            <w:r w:rsidRPr="00F44EA5">
              <w:rPr>
                <w:rFonts w:eastAsia="標楷體"/>
              </w:rPr>
              <w:t>一</w:t>
            </w:r>
            <w:proofErr w:type="gramEnd"/>
            <w:r w:rsidRPr="00F44EA5">
              <w:rPr>
                <w:rFonts w:eastAsia="標楷體"/>
              </w:rPr>
              <w:t>)</w:t>
            </w:r>
            <w:r w:rsidRPr="00F44EA5">
              <w:rPr>
                <w:rFonts w:eastAsia="標楷體"/>
                <w:sz w:val="22"/>
              </w:rPr>
              <w:t>Stage Performance(I)</w:t>
            </w:r>
          </w:p>
        </w:tc>
        <w:tc>
          <w:tcPr>
            <w:tcW w:w="559" w:type="dxa"/>
            <w:tcBorders>
              <w:top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三上</w:t>
            </w:r>
          </w:p>
        </w:tc>
        <w:tc>
          <w:tcPr>
            <w:tcW w:w="1666" w:type="dxa"/>
            <w:vMerge w:val="restart"/>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Chars="-33" w:left="-79" w:rightChars="-30" w:right="-72"/>
              <w:jc w:val="both"/>
              <w:rPr>
                <w:rFonts w:ascii="Times New Roman" w:eastAsia="標楷體" w:cs="Times New Roman"/>
                <w:color w:val="auto"/>
              </w:rPr>
            </w:pPr>
            <w:r w:rsidRPr="00F44EA5">
              <w:rPr>
                <w:rFonts w:ascii="Times New Roman" w:eastAsia="標楷體" w:cs="Times New Roman"/>
                <w:color w:val="auto"/>
              </w:rPr>
              <w:t>[</w:t>
            </w:r>
            <w:r w:rsidRPr="00F44EA5">
              <w:rPr>
                <w:rFonts w:ascii="Times New Roman" w:eastAsia="標楷體" w:cs="Times New Roman"/>
                <w:color w:val="auto"/>
              </w:rPr>
              <w:t>舞台表演</w:t>
            </w:r>
            <w:r w:rsidRPr="00F44EA5">
              <w:rPr>
                <w:rFonts w:ascii="Times New Roman" w:eastAsia="標楷體" w:cs="Times New Roman"/>
                <w:color w:val="auto"/>
              </w:rPr>
              <w:t>]</w:t>
            </w:r>
            <w:r w:rsidRPr="00F44EA5">
              <w:rPr>
                <w:rFonts w:ascii="Times New Roman" w:eastAsia="標楷體" w:cs="Times New Roman"/>
                <w:color w:val="auto"/>
              </w:rPr>
              <w:t>隔年開課</w:t>
            </w: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b/>
                <w:color w:val="auto"/>
                <w:sz w:val="20"/>
                <w:szCs w:val="20"/>
              </w:rPr>
            </w:pPr>
            <w:r w:rsidRPr="00F44EA5">
              <w:rPr>
                <w:rFonts w:ascii="Times New Roman" w:eastAsia="標楷體" w:cs="Times New Roman"/>
                <w:color w:val="auto"/>
                <w:sz w:val="20"/>
                <w:szCs w:val="20"/>
              </w:rPr>
              <w:t>FA1</w:t>
            </w:r>
            <w:r w:rsidRPr="00F44EA5">
              <w:rPr>
                <w:rFonts w:ascii="Times New Roman" w:eastAsia="標楷體" w:cs="Times New Roman" w:hint="eastAsia"/>
                <w:color w:val="auto"/>
                <w:sz w:val="20"/>
                <w:szCs w:val="20"/>
              </w:rPr>
              <w:t>881</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b/>
                <w:sz w:val="22"/>
              </w:rPr>
            </w:pPr>
            <w:r w:rsidRPr="00F44EA5">
              <w:rPr>
                <w:rFonts w:eastAsia="標楷體"/>
              </w:rPr>
              <w:t>舞台表演</w:t>
            </w:r>
            <w:r w:rsidRPr="00F44EA5">
              <w:rPr>
                <w:rFonts w:eastAsia="標楷體"/>
              </w:rPr>
              <w:t>(</w:t>
            </w:r>
            <w:r w:rsidRPr="00F44EA5">
              <w:rPr>
                <w:rFonts w:eastAsia="標楷體"/>
              </w:rPr>
              <w:t>二</w:t>
            </w:r>
            <w:r w:rsidRPr="00F44EA5">
              <w:rPr>
                <w:rFonts w:eastAsia="標楷體"/>
              </w:rPr>
              <w:t>)</w:t>
            </w:r>
            <w:r w:rsidRPr="00F44EA5">
              <w:rPr>
                <w:rFonts w:eastAsia="標楷體"/>
                <w:sz w:val="22"/>
              </w:rPr>
              <w:t>Stage Performance(II)</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b/>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b/>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b/>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b/>
                <w:color w:val="auto"/>
              </w:rPr>
            </w:pPr>
            <w:r w:rsidRPr="00F44EA5">
              <w:rPr>
                <w:rFonts w:ascii="Times New Roman" w:eastAsia="標楷體" w:cs="Times New Roman"/>
                <w:color w:val="auto"/>
              </w:rPr>
              <w:t>三下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95"/>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bottom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FA1017</w:t>
            </w:r>
          </w:p>
        </w:tc>
        <w:tc>
          <w:tcPr>
            <w:tcW w:w="4006" w:type="dxa"/>
            <w:tcBorders>
              <w:bottom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傳統音樂概論</w:t>
            </w:r>
            <w:r w:rsidRPr="00F44EA5">
              <w:rPr>
                <w:rFonts w:eastAsia="標楷體"/>
              </w:rPr>
              <w:t xml:space="preserve"> </w:t>
            </w:r>
          </w:p>
          <w:p w:rsidR="0096270C" w:rsidRPr="00F44EA5" w:rsidRDefault="0096270C" w:rsidP="0096270C">
            <w:pPr>
              <w:snapToGrid w:val="0"/>
              <w:spacing w:line="240" w:lineRule="atLeast"/>
              <w:jc w:val="both"/>
              <w:rPr>
                <w:rFonts w:eastAsia="標楷體"/>
                <w:sz w:val="22"/>
              </w:rPr>
            </w:pPr>
            <w:r w:rsidRPr="00F44EA5">
              <w:rPr>
                <w:rFonts w:eastAsia="標楷體"/>
                <w:sz w:val="22"/>
              </w:rPr>
              <w:t>Introduction to Chinese Music</w:t>
            </w:r>
          </w:p>
        </w:tc>
        <w:tc>
          <w:tcPr>
            <w:tcW w:w="559" w:type="dxa"/>
            <w:tcBorders>
              <w:bottom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val="restart"/>
            <w:shd w:val="clear" w:color="auto" w:fill="FFFFFF"/>
            <w:vAlign w:val="center"/>
          </w:tcPr>
          <w:p w:rsidR="0096270C" w:rsidRPr="00F44EA5" w:rsidRDefault="002D1A1C" w:rsidP="0096270C">
            <w:pPr>
              <w:pStyle w:val="Default"/>
              <w:snapToGrid w:val="0"/>
              <w:spacing w:line="240" w:lineRule="atLeast"/>
              <w:jc w:val="both"/>
              <w:rPr>
                <w:rFonts w:ascii="Times New Roman" w:eastAsia="標楷體" w:cs="Times New Roman"/>
                <w:color w:val="auto"/>
              </w:rPr>
            </w:pPr>
            <w:r w:rsidRPr="00F44EA5">
              <w:rPr>
                <w:rFonts w:ascii="Times New Roman" w:eastAsia="標楷體" w:cs="Times New Roman"/>
                <w:color w:val="auto"/>
              </w:rPr>
              <w:t>[</w:t>
            </w:r>
            <w:r w:rsidR="0096270C" w:rsidRPr="00F44EA5">
              <w:rPr>
                <w:rFonts w:ascii="Times New Roman" w:eastAsia="標楷體" w:cs="Times New Roman"/>
                <w:color w:val="auto"/>
              </w:rPr>
              <w:t>編號</w:t>
            </w:r>
            <w:r w:rsidRPr="009B325A">
              <w:rPr>
                <w:rFonts w:ascii="Times New Roman" w:eastAsia="標楷體" w:cs="Times New Roman" w:hint="eastAsia"/>
                <w:color w:val="auto"/>
              </w:rPr>
              <w:t>56</w:t>
            </w:r>
            <w:r w:rsidRPr="009B325A">
              <w:rPr>
                <w:rFonts w:ascii="Times New Roman" w:eastAsia="標楷體" w:cs="Times New Roman"/>
                <w:color w:val="auto"/>
              </w:rPr>
              <w:t>-</w:t>
            </w:r>
            <w:r w:rsidRPr="009B325A">
              <w:rPr>
                <w:rFonts w:ascii="Times New Roman" w:eastAsia="標楷體" w:cs="Times New Roman" w:hint="eastAsia"/>
                <w:color w:val="auto"/>
              </w:rPr>
              <w:t>63</w:t>
            </w:r>
            <w:r w:rsidR="0096270C" w:rsidRPr="00F44EA5">
              <w:rPr>
                <w:rFonts w:ascii="Times New Roman" w:eastAsia="標楷體" w:cs="Times New Roman"/>
                <w:color w:val="auto"/>
              </w:rPr>
              <w:t>課程</w:t>
            </w:r>
            <w:r w:rsidR="0096270C" w:rsidRPr="00F44EA5">
              <w:rPr>
                <w:rFonts w:ascii="Times New Roman" w:eastAsia="標楷體" w:cs="Times New Roman"/>
                <w:color w:val="auto"/>
              </w:rPr>
              <w:t>]</w:t>
            </w:r>
            <w:r w:rsidR="0096270C" w:rsidRPr="00F44EA5">
              <w:rPr>
                <w:rFonts w:ascii="Times New Roman" w:eastAsia="標楷體" w:cs="Times New Roman"/>
                <w:color w:val="auto"/>
              </w:rPr>
              <w:t>中等學程必修專門課程可列為本系專業選修課程</w:t>
            </w:r>
          </w:p>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rPr>
          <w:trHeight w:val="611"/>
        </w:trPr>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tcBorders>
              <w:top w:val="single" w:sz="4" w:space="0" w:color="auto"/>
            </w:tcBorders>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FA1821</w:t>
            </w:r>
          </w:p>
        </w:tc>
        <w:tc>
          <w:tcPr>
            <w:tcW w:w="4006" w:type="dxa"/>
            <w:tcBorders>
              <w:top w:val="single" w:sz="4" w:space="0" w:color="auto"/>
            </w:tcBorders>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音樂與人文</w:t>
            </w:r>
            <w:r w:rsidRPr="00F44EA5">
              <w:rPr>
                <w:rFonts w:eastAsia="標楷體"/>
              </w:rPr>
              <w:t xml:space="preserve"> </w:t>
            </w:r>
            <w:r w:rsidRPr="00F44EA5">
              <w:rPr>
                <w:rFonts w:eastAsia="標楷體"/>
                <w:sz w:val="22"/>
              </w:rPr>
              <w:t>Music and Humanity</w:t>
            </w:r>
          </w:p>
        </w:tc>
        <w:tc>
          <w:tcPr>
            <w:tcW w:w="559" w:type="dxa"/>
            <w:tcBorders>
              <w:top w:val="single" w:sz="4" w:space="0" w:color="auto"/>
            </w:tcBorders>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tcBorders>
              <w:top w:val="single" w:sz="4" w:space="0" w:color="auto"/>
            </w:tcBorders>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一下</w:t>
            </w:r>
          </w:p>
        </w:tc>
        <w:tc>
          <w:tcPr>
            <w:tcW w:w="1666" w:type="dxa"/>
            <w:vMerge/>
            <w:shd w:val="clear" w:color="auto" w:fill="FFFFFF"/>
            <w:vAlign w:val="center"/>
          </w:tcPr>
          <w:p w:rsidR="0096270C" w:rsidRPr="00F44EA5" w:rsidRDefault="0096270C" w:rsidP="0096270C">
            <w:pPr>
              <w:pStyle w:val="Default"/>
              <w:snapToGrid w:val="0"/>
              <w:spacing w:line="240" w:lineRule="atLeast"/>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FA1100</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音樂創造性教學法</w:t>
            </w:r>
          </w:p>
          <w:p w:rsidR="0096270C" w:rsidRPr="00F44EA5" w:rsidRDefault="0096270C" w:rsidP="0096270C">
            <w:pPr>
              <w:snapToGrid w:val="0"/>
              <w:spacing w:line="240" w:lineRule="atLeast"/>
              <w:jc w:val="both"/>
              <w:rPr>
                <w:rFonts w:eastAsia="標楷體"/>
                <w:sz w:val="22"/>
              </w:rPr>
            </w:pPr>
            <w:r w:rsidRPr="00F44EA5">
              <w:rPr>
                <w:rFonts w:eastAsia="標楷體"/>
                <w:sz w:val="22"/>
              </w:rPr>
              <w:t>Creative Music Pedagogy</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FA1027</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世界音樂</w:t>
            </w:r>
            <w:r w:rsidRPr="00F44EA5">
              <w:rPr>
                <w:rFonts w:eastAsia="標楷體"/>
              </w:rPr>
              <w:t xml:space="preserve"> </w:t>
            </w:r>
            <w:r w:rsidRPr="00F44EA5">
              <w:rPr>
                <w:rFonts w:eastAsia="標楷體"/>
                <w:sz w:val="22"/>
              </w:rPr>
              <w:t>World Music</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FA1831</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流行音樂</w:t>
            </w:r>
            <w:r w:rsidRPr="00F44EA5">
              <w:rPr>
                <w:rFonts w:eastAsia="標楷體"/>
              </w:rPr>
              <w:t xml:space="preserve"> </w:t>
            </w:r>
            <w:r w:rsidRPr="00F44EA5">
              <w:rPr>
                <w:rFonts w:eastAsia="標楷體"/>
                <w:sz w:val="22"/>
              </w:rPr>
              <w:t>Popular Music</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FA1092</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青少年變聲期發聲法</w:t>
            </w:r>
          </w:p>
          <w:p w:rsidR="0096270C" w:rsidRPr="00F44EA5" w:rsidRDefault="0096270C" w:rsidP="0096270C">
            <w:pPr>
              <w:snapToGrid w:val="0"/>
              <w:spacing w:line="240" w:lineRule="atLeast"/>
              <w:jc w:val="both"/>
              <w:rPr>
                <w:rFonts w:eastAsia="標楷體"/>
                <w:sz w:val="22"/>
              </w:rPr>
            </w:pPr>
            <w:r w:rsidRPr="00F44EA5">
              <w:rPr>
                <w:rFonts w:eastAsia="標楷體"/>
                <w:sz w:val="22"/>
              </w:rPr>
              <w:t>Vocalism for Teenagers</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24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24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FA1830</w:t>
            </w:r>
          </w:p>
        </w:tc>
        <w:tc>
          <w:tcPr>
            <w:tcW w:w="4006" w:type="dxa"/>
            <w:shd w:val="clear" w:color="auto" w:fill="FFFFFF"/>
            <w:vAlign w:val="center"/>
          </w:tcPr>
          <w:p w:rsidR="0096270C" w:rsidRPr="00F44EA5" w:rsidRDefault="0096270C" w:rsidP="0096270C">
            <w:pPr>
              <w:snapToGrid w:val="0"/>
              <w:spacing w:line="240" w:lineRule="atLeast"/>
              <w:jc w:val="both"/>
              <w:rPr>
                <w:rFonts w:eastAsia="標楷體"/>
              </w:rPr>
            </w:pPr>
            <w:r w:rsidRPr="00F44EA5">
              <w:rPr>
                <w:rFonts w:eastAsia="標楷體"/>
              </w:rPr>
              <w:t>歌劇鑑賞</w:t>
            </w:r>
            <w:r w:rsidRPr="00F44EA5">
              <w:rPr>
                <w:rFonts w:eastAsia="標楷體"/>
                <w:sz w:val="22"/>
              </w:rPr>
              <w:t>Opera Appreciation</w:t>
            </w:r>
          </w:p>
        </w:tc>
        <w:tc>
          <w:tcPr>
            <w:tcW w:w="559" w:type="dxa"/>
            <w:shd w:val="clear" w:color="auto" w:fill="FFFFFF"/>
            <w:vAlign w:val="center"/>
          </w:tcPr>
          <w:p w:rsidR="0096270C" w:rsidRPr="00F44EA5" w:rsidRDefault="0096270C" w:rsidP="0096270C">
            <w:pPr>
              <w:snapToGrid w:val="0"/>
              <w:spacing w:line="24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24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二上</w:t>
            </w:r>
          </w:p>
        </w:tc>
        <w:tc>
          <w:tcPr>
            <w:tcW w:w="1666" w:type="dxa"/>
            <w:vMerge/>
            <w:shd w:val="clear" w:color="auto" w:fill="FFFFFF"/>
            <w:vAlign w:val="center"/>
          </w:tcPr>
          <w:p w:rsidR="0096270C" w:rsidRPr="00F44EA5" w:rsidRDefault="0096270C" w:rsidP="0096270C">
            <w:pPr>
              <w:pStyle w:val="Default"/>
              <w:snapToGrid w:val="0"/>
              <w:spacing w:line="240" w:lineRule="atLeast"/>
              <w:ind w:left="223" w:hangingChars="93" w:hanging="223"/>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740724">
            <w:pPr>
              <w:pStyle w:val="Default"/>
              <w:numPr>
                <w:ilvl w:val="0"/>
                <w:numId w:val="1"/>
              </w:numPr>
              <w:snapToGrid w:val="0"/>
              <w:spacing w:line="0" w:lineRule="atLeast"/>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0" w:lineRule="atLeast"/>
              <w:ind w:left="186" w:hangingChars="93" w:hanging="186"/>
              <w:jc w:val="center"/>
              <w:rPr>
                <w:rFonts w:ascii="Times New Roman" w:eastAsia="標楷體" w:cs="Times New Roman"/>
                <w:color w:val="auto"/>
                <w:sz w:val="20"/>
                <w:szCs w:val="20"/>
              </w:rPr>
            </w:pPr>
            <w:r w:rsidRPr="00F44EA5">
              <w:rPr>
                <w:rFonts w:ascii="Times New Roman" w:eastAsia="標楷體" w:cs="Times New Roman"/>
                <w:color w:val="auto"/>
                <w:sz w:val="20"/>
                <w:szCs w:val="20"/>
              </w:rPr>
              <w:t>FA1112</w:t>
            </w:r>
          </w:p>
        </w:tc>
        <w:tc>
          <w:tcPr>
            <w:tcW w:w="4006" w:type="dxa"/>
            <w:shd w:val="clear" w:color="auto" w:fill="FFFFFF"/>
            <w:vAlign w:val="center"/>
          </w:tcPr>
          <w:p w:rsidR="0096270C" w:rsidRPr="00F44EA5" w:rsidRDefault="0096270C" w:rsidP="0096270C">
            <w:pPr>
              <w:snapToGrid w:val="0"/>
              <w:spacing w:line="0" w:lineRule="atLeast"/>
              <w:jc w:val="both"/>
              <w:rPr>
                <w:rFonts w:eastAsia="標楷體"/>
              </w:rPr>
            </w:pPr>
            <w:r w:rsidRPr="00F44EA5">
              <w:rPr>
                <w:rFonts w:eastAsia="標楷體"/>
              </w:rPr>
              <w:t>進階歌劇鑑賞</w:t>
            </w:r>
          </w:p>
          <w:p w:rsidR="0096270C" w:rsidRPr="00F44EA5" w:rsidRDefault="0096270C" w:rsidP="0096270C">
            <w:pPr>
              <w:snapToGrid w:val="0"/>
              <w:spacing w:line="0" w:lineRule="atLeast"/>
              <w:jc w:val="both"/>
              <w:rPr>
                <w:rFonts w:eastAsia="標楷體"/>
                <w:sz w:val="22"/>
              </w:rPr>
            </w:pPr>
            <w:r w:rsidRPr="00F44EA5">
              <w:rPr>
                <w:rFonts w:eastAsia="標楷體"/>
                <w:sz w:val="22"/>
              </w:rPr>
              <w:t>Advanced Opera Appreciation</w:t>
            </w:r>
          </w:p>
        </w:tc>
        <w:tc>
          <w:tcPr>
            <w:tcW w:w="559" w:type="dxa"/>
            <w:shd w:val="clear" w:color="auto" w:fill="FFFFFF"/>
            <w:vAlign w:val="center"/>
          </w:tcPr>
          <w:p w:rsidR="0096270C" w:rsidRPr="00F44EA5" w:rsidRDefault="0096270C" w:rsidP="0096270C">
            <w:pPr>
              <w:snapToGrid w:val="0"/>
              <w:spacing w:line="0" w:lineRule="atLeast"/>
              <w:jc w:val="center"/>
              <w:rPr>
                <w:rFonts w:eastAsia="標楷體"/>
              </w:rPr>
            </w:pPr>
            <w:r w:rsidRPr="00F44EA5">
              <w:rPr>
                <w:rFonts w:eastAsia="標楷體"/>
              </w:rPr>
              <w:t>選</w:t>
            </w:r>
          </w:p>
        </w:tc>
        <w:tc>
          <w:tcPr>
            <w:tcW w:w="588"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560"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2</w:t>
            </w:r>
          </w:p>
        </w:tc>
        <w:tc>
          <w:tcPr>
            <w:tcW w:w="994"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二下</w:t>
            </w:r>
          </w:p>
        </w:tc>
        <w:tc>
          <w:tcPr>
            <w:tcW w:w="1666" w:type="dxa"/>
            <w:vMerge/>
            <w:tcBorders>
              <w:bottom w:val="single" w:sz="4" w:space="0" w:color="auto"/>
            </w:tcBorders>
            <w:shd w:val="clear" w:color="auto" w:fill="FFFFFF"/>
            <w:vAlign w:val="center"/>
          </w:tcPr>
          <w:p w:rsidR="0096270C" w:rsidRPr="00F44EA5" w:rsidRDefault="0096270C" w:rsidP="0096270C">
            <w:pPr>
              <w:pStyle w:val="Default"/>
              <w:snapToGrid w:val="0"/>
              <w:spacing w:line="240" w:lineRule="atLeast"/>
              <w:jc w:val="both"/>
              <w:rPr>
                <w:rFonts w:ascii="Times New Roman" w:eastAsia="標楷體" w:cs="Times New Roman"/>
                <w:color w:val="auto"/>
              </w:rPr>
            </w:pPr>
          </w:p>
        </w:tc>
      </w:tr>
      <w:tr w:rsidR="0096270C" w:rsidRPr="00F44EA5" w:rsidTr="0096270C">
        <w:tc>
          <w:tcPr>
            <w:tcW w:w="448" w:type="dxa"/>
            <w:vMerge/>
            <w:tcBorders>
              <w:top w:val="nil"/>
            </w:tcBorders>
            <w:shd w:val="clear" w:color="auto" w:fill="FFFFFF"/>
            <w:vAlign w:val="center"/>
          </w:tcPr>
          <w:p w:rsidR="0096270C" w:rsidRPr="00F44EA5" w:rsidRDefault="0096270C" w:rsidP="0096270C">
            <w:pPr>
              <w:pStyle w:val="Default"/>
              <w:snapToGrid w:val="0"/>
              <w:spacing w:line="240" w:lineRule="atLeast"/>
              <w:jc w:val="center"/>
              <w:rPr>
                <w:rFonts w:ascii="Times New Roman" w:eastAsia="標楷體" w:cs="Times New Roman"/>
                <w:color w:val="auto"/>
              </w:rPr>
            </w:pPr>
          </w:p>
        </w:tc>
        <w:tc>
          <w:tcPr>
            <w:tcW w:w="476"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p>
        </w:tc>
        <w:tc>
          <w:tcPr>
            <w:tcW w:w="961" w:type="dxa"/>
            <w:shd w:val="clear" w:color="auto" w:fill="FFFFFF"/>
            <w:vAlign w:val="center"/>
          </w:tcPr>
          <w:p w:rsidR="0096270C" w:rsidRPr="00F44EA5" w:rsidRDefault="0096270C" w:rsidP="0096270C">
            <w:pPr>
              <w:pStyle w:val="Default"/>
              <w:snapToGrid w:val="0"/>
              <w:spacing w:line="0" w:lineRule="atLeast"/>
              <w:ind w:left="186" w:hangingChars="93" w:hanging="186"/>
              <w:jc w:val="center"/>
              <w:rPr>
                <w:rFonts w:ascii="Times New Roman" w:eastAsia="標楷體" w:cs="Times New Roman"/>
                <w:color w:val="auto"/>
                <w:sz w:val="20"/>
                <w:szCs w:val="20"/>
              </w:rPr>
            </w:pPr>
          </w:p>
        </w:tc>
        <w:tc>
          <w:tcPr>
            <w:tcW w:w="4006" w:type="dxa"/>
            <w:shd w:val="clear" w:color="auto" w:fill="FFFFFF"/>
            <w:vAlign w:val="center"/>
          </w:tcPr>
          <w:p w:rsidR="0096270C" w:rsidRPr="00F44EA5" w:rsidRDefault="0096270C" w:rsidP="0096270C">
            <w:pPr>
              <w:snapToGrid w:val="0"/>
              <w:spacing w:line="0" w:lineRule="atLeast"/>
              <w:jc w:val="both"/>
              <w:rPr>
                <w:rFonts w:eastAsia="標楷體"/>
              </w:rPr>
            </w:pPr>
            <w:r w:rsidRPr="00F44EA5">
              <w:rPr>
                <w:rFonts w:eastAsia="標楷體"/>
              </w:rPr>
              <w:t>其它</w:t>
            </w:r>
            <w:r w:rsidRPr="00F44EA5">
              <w:rPr>
                <w:rFonts w:eastAsia="標楷體"/>
              </w:rPr>
              <w:t xml:space="preserve"> Other</w:t>
            </w:r>
          </w:p>
        </w:tc>
        <w:tc>
          <w:tcPr>
            <w:tcW w:w="559"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選</w:t>
            </w:r>
          </w:p>
        </w:tc>
        <w:tc>
          <w:tcPr>
            <w:tcW w:w="588"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1-6</w:t>
            </w:r>
          </w:p>
        </w:tc>
        <w:tc>
          <w:tcPr>
            <w:tcW w:w="560"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r w:rsidRPr="00F44EA5">
              <w:rPr>
                <w:rFonts w:ascii="Times New Roman" w:eastAsia="標楷體" w:cs="Times New Roman"/>
                <w:color w:val="auto"/>
              </w:rPr>
              <w:t>1-6</w:t>
            </w:r>
          </w:p>
        </w:tc>
        <w:tc>
          <w:tcPr>
            <w:tcW w:w="994" w:type="dxa"/>
            <w:shd w:val="clear" w:color="auto" w:fill="FFFFFF"/>
            <w:vAlign w:val="center"/>
          </w:tcPr>
          <w:p w:rsidR="0096270C" w:rsidRPr="00F44EA5" w:rsidRDefault="0096270C" w:rsidP="0096270C">
            <w:pPr>
              <w:pStyle w:val="Default"/>
              <w:snapToGrid w:val="0"/>
              <w:spacing w:line="0" w:lineRule="atLeast"/>
              <w:ind w:left="223" w:hangingChars="93" w:hanging="223"/>
              <w:jc w:val="center"/>
              <w:rPr>
                <w:rFonts w:ascii="Times New Roman" w:eastAsia="標楷體" w:cs="Times New Roman"/>
                <w:color w:val="auto"/>
              </w:rPr>
            </w:pPr>
          </w:p>
        </w:tc>
        <w:tc>
          <w:tcPr>
            <w:tcW w:w="1666" w:type="dxa"/>
            <w:tcBorders>
              <w:top w:val="nil"/>
            </w:tcBorders>
            <w:shd w:val="clear" w:color="auto" w:fill="FFFFFF"/>
            <w:vAlign w:val="center"/>
          </w:tcPr>
          <w:p w:rsidR="0096270C" w:rsidRPr="00F44EA5" w:rsidRDefault="0096270C" w:rsidP="0096270C">
            <w:pPr>
              <w:pStyle w:val="Default"/>
              <w:snapToGrid w:val="0"/>
              <w:spacing w:line="0" w:lineRule="atLeast"/>
              <w:ind w:left="223" w:hangingChars="93" w:hanging="223"/>
              <w:jc w:val="both"/>
              <w:rPr>
                <w:rFonts w:ascii="Times New Roman" w:eastAsia="標楷體" w:cs="Times New Roman"/>
                <w:color w:val="auto"/>
              </w:rPr>
            </w:pPr>
          </w:p>
        </w:tc>
      </w:tr>
    </w:tbl>
    <w:p w:rsidR="0096270C" w:rsidRDefault="0096270C" w:rsidP="00CF65DA">
      <w:pPr>
        <w:pStyle w:val="a7"/>
        <w:adjustRightInd w:val="0"/>
        <w:snapToGrid w:val="0"/>
        <w:spacing w:line="360" w:lineRule="auto"/>
        <w:ind w:leftChars="0" w:firstLineChars="0" w:hanging="100"/>
        <w:rPr>
          <w:rFonts w:eastAsia="標楷體"/>
          <w:b/>
          <w:sz w:val="28"/>
          <w:szCs w:val="28"/>
        </w:rPr>
      </w:pPr>
    </w:p>
    <w:p w:rsidR="0096270C" w:rsidRDefault="0096270C" w:rsidP="00CF65DA">
      <w:pPr>
        <w:pStyle w:val="a7"/>
        <w:adjustRightInd w:val="0"/>
        <w:snapToGrid w:val="0"/>
        <w:spacing w:line="360" w:lineRule="auto"/>
        <w:ind w:leftChars="0" w:firstLineChars="0" w:hanging="100"/>
        <w:rPr>
          <w:rFonts w:eastAsia="標楷體"/>
          <w:b/>
          <w:sz w:val="28"/>
          <w:szCs w:val="28"/>
        </w:rPr>
      </w:pPr>
    </w:p>
    <w:p w:rsidR="0096270C" w:rsidRDefault="0096270C" w:rsidP="00CF65DA">
      <w:pPr>
        <w:pStyle w:val="a7"/>
        <w:adjustRightInd w:val="0"/>
        <w:snapToGrid w:val="0"/>
        <w:spacing w:line="360" w:lineRule="auto"/>
        <w:ind w:leftChars="0" w:firstLineChars="0" w:hanging="100"/>
        <w:rPr>
          <w:rFonts w:eastAsia="標楷體"/>
          <w:b/>
          <w:sz w:val="28"/>
          <w:szCs w:val="28"/>
        </w:rPr>
      </w:pPr>
    </w:p>
    <w:p w:rsidR="00772AB7" w:rsidRDefault="00772AB7" w:rsidP="00CF65DA">
      <w:pPr>
        <w:pStyle w:val="a7"/>
        <w:adjustRightInd w:val="0"/>
        <w:snapToGrid w:val="0"/>
        <w:spacing w:line="360" w:lineRule="auto"/>
        <w:ind w:leftChars="0" w:firstLineChars="0" w:hanging="100"/>
        <w:rPr>
          <w:rFonts w:eastAsia="標楷體"/>
          <w:b/>
          <w:sz w:val="28"/>
          <w:szCs w:val="28"/>
        </w:rPr>
      </w:pPr>
    </w:p>
    <w:p w:rsidR="0096270C" w:rsidRDefault="0096270C" w:rsidP="00CF65DA">
      <w:pPr>
        <w:pStyle w:val="a7"/>
        <w:adjustRightInd w:val="0"/>
        <w:snapToGrid w:val="0"/>
        <w:spacing w:line="360" w:lineRule="auto"/>
        <w:ind w:leftChars="0" w:firstLineChars="0" w:hanging="100"/>
        <w:rPr>
          <w:rFonts w:eastAsia="標楷體"/>
          <w:b/>
          <w:sz w:val="28"/>
          <w:szCs w:val="28"/>
        </w:rPr>
      </w:pPr>
      <w:bookmarkStart w:id="0" w:name="_GoBack"/>
      <w:bookmarkEnd w:id="0"/>
    </w:p>
    <w:sectPr w:rsidR="0096270C" w:rsidSect="00772AB7">
      <w:footerReference w:type="even" r:id="rId7"/>
      <w:footerReference w:type="default" r:id="rId8"/>
      <w:pgSz w:w="11906" w:h="16838" w:code="9"/>
      <w:pgMar w:top="709" w:right="851" w:bottom="851" w:left="851" w:header="851"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0B8" w:rsidRDefault="00E140B8">
      <w:r>
        <w:separator/>
      </w:r>
    </w:p>
  </w:endnote>
  <w:endnote w:type="continuationSeparator" w:id="0">
    <w:p w:rsidR="00E140B8" w:rsidRDefault="00E1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華康中明體(P)"/>
    <w:panose1 w:val="00000000000000000000"/>
    <w:charset w:val="88"/>
    <w:family w:val="roman"/>
    <w:notTrueType/>
    <w:pitch w:val="default"/>
  </w:font>
  <w:font w:name="華康楷書體W5">
    <w:panose1 w:val="03000509000000000000"/>
    <w:charset w:val="88"/>
    <w:family w:val="script"/>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華康儷粗黑(P)">
    <w:altName w:val="細明體"/>
    <w:panose1 w:val="00000000000000000000"/>
    <w:charset w:val="88"/>
    <w:family w:val="swiss"/>
    <w:notTrueType/>
    <w:pitch w:val="variable"/>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charset w:val="00"/>
    <w:family w:val="roman"/>
    <w:pitch w:val="variable"/>
    <w:sig w:usb0="00000003" w:usb1="00000000" w:usb2="00000000" w:usb3="00000000" w:csb0="00000001" w:csb1="00000000"/>
  </w:font>
  <w:font w:name="華康中楷體">
    <w:panose1 w:val="00000000000000000000"/>
    <w:charset w:val="88"/>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0B6" w:rsidRDefault="009B00B6" w:rsidP="00AD448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00B6" w:rsidRDefault="009B00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0B6" w:rsidRDefault="009B00B6" w:rsidP="00AD448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9B00B6" w:rsidRDefault="009B00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0B8" w:rsidRDefault="00E140B8">
      <w:r>
        <w:separator/>
      </w:r>
    </w:p>
  </w:footnote>
  <w:footnote w:type="continuationSeparator" w:id="0">
    <w:p w:rsidR="00E140B8" w:rsidRDefault="00E14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E54"/>
    <w:multiLevelType w:val="hybridMultilevel"/>
    <w:tmpl w:val="2DB60A4E"/>
    <w:lvl w:ilvl="0" w:tplc="C18833A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F95B45"/>
    <w:multiLevelType w:val="hybridMultilevel"/>
    <w:tmpl w:val="3C808EBE"/>
    <w:lvl w:ilvl="0" w:tplc="B20026B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877D64"/>
    <w:multiLevelType w:val="singleLevel"/>
    <w:tmpl w:val="5DA6FC16"/>
    <w:lvl w:ilvl="0">
      <w:start w:val="1"/>
      <w:numFmt w:val="decimal"/>
      <w:pStyle w:val="a"/>
      <w:lvlText w:val="[%1]"/>
      <w:lvlJc w:val="left"/>
      <w:pPr>
        <w:tabs>
          <w:tab w:val="num" w:pos="360"/>
        </w:tabs>
        <w:ind w:left="360" w:hanging="360"/>
      </w:pPr>
    </w:lvl>
  </w:abstractNum>
  <w:abstractNum w:abstractNumId="3" w15:restartNumberingAfterBreak="0">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4" w15:restartNumberingAfterBreak="0">
    <w:nsid w:val="3F53062D"/>
    <w:multiLevelType w:val="hybridMultilevel"/>
    <w:tmpl w:val="932EC9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4D5245"/>
    <w:multiLevelType w:val="hybridMultilevel"/>
    <w:tmpl w:val="338E56D4"/>
    <w:lvl w:ilvl="0" w:tplc="A372E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315A9B"/>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15:restartNumberingAfterBreak="0">
    <w:nsid w:val="5E430826"/>
    <w:multiLevelType w:val="hybridMultilevel"/>
    <w:tmpl w:val="58CAB1F6"/>
    <w:lvl w:ilvl="0" w:tplc="8F4CEA98">
      <w:start w:val="1"/>
      <w:numFmt w:val="taiwaneseCountingThousand"/>
      <w:pStyle w:val="Alyssa"/>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D93D39"/>
    <w:multiLevelType w:val="hybridMultilevel"/>
    <w:tmpl w:val="A60CB600"/>
    <w:lvl w:ilvl="0" w:tplc="1F1CDB6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3B61283"/>
    <w:multiLevelType w:val="hybridMultilevel"/>
    <w:tmpl w:val="3A3EB938"/>
    <w:lvl w:ilvl="0" w:tplc="6E04FE6C">
      <w:start w:val="1"/>
      <w:numFmt w:val="taiwaneseCountingThousand"/>
      <w:lvlText w:val="%1、"/>
      <w:lvlJc w:val="left"/>
      <w:pPr>
        <w:ind w:left="787" w:hanging="504"/>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79FF0F79"/>
    <w:multiLevelType w:val="hybridMultilevel"/>
    <w:tmpl w:val="6810C7AE"/>
    <w:lvl w:ilvl="0" w:tplc="2F14950C">
      <w:start w:val="1"/>
      <w:numFmt w:val="taiwaneseCountingThousand"/>
      <w:lvlText w:val="%1、"/>
      <w:lvlJc w:val="left"/>
      <w:pPr>
        <w:ind w:left="536" w:hanging="51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11" w15:restartNumberingAfterBreak="0">
    <w:nsid w:val="7A9C73EF"/>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1"/>
  </w:num>
  <w:num w:numId="2">
    <w:abstractNumId w:val="2"/>
  </w:num>
  <w:num w:numId="3">
    <w:abstractNumId w:val="7"/>
  </w:num>
  <w:num w:numId="4">
    <w:abstractNumId w:val="3"/>
  </w:num>
  <w:num w:numId="5">
    <w:abstractNumId w:val="5"/>
  </w:num>
  <w:num w:numId="6">
    <w:abstractNumId w:val="8"/>
  </w:num>
  <w:num w:numId="7">
    <w:abstractNumId w:val="9"/>
  </w:num>
  <w:num w:numId="8">
    <w:abstractNumId w:val="10"/>
  </w:num>
  <w:num w:numId="9">
    <w:abstractNumId w:val="4"/>
  </w:num>
  <w:num w:numId="10">
    <w:abstractNumId w:val="0"/>
  </w:num>
  <w:num w:numId="11">
    <w:abstractNumId w:val="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8F7"/>
    <w:rsid w:val="00004AE3"/>
    <w:rsid w:val="00041901"/>
    <w:rsid w:val="00051B65"/>
    <w:rsid w:val="00054F36"/>
    <w:rsid w:val="0007227D"/>
    <w:rsid w:val="0007247A"/>
    <w:rsid w:val="000A6065"/>
    <w:rsid w:val="000D5B07"/>
    <w:rsid w:val="000E508B"/>
    <w:rsid w:val="001048E9"/>
    <w:rsid w:val="0011464E"/>
    <w:rsid w:val="00140FF8"/>
    <w:rsid w:val="00175CC5"/>
    <w:rsid w:val="00177EAE"/>
    <w:rsid w:val="001B3E3D"/>
    <w:rsid w:val="001F384D"/>
    <w:rsid w:val="001F3C93"/>
    <w:rsid w:val="001F63EF"/>
    <w:rsid w:val="002456DB"/>
    <w:rsid w:val="0028083D"/>
    <w:rsid w:val="00286FCA"/>
    <w:rsid w:val="00292CAE"/>
    <w:rsid w:val="002A4039"/>
    <w:rsid w:val="002D1A1C"/>
    <w:rsid w:val="003048CB"/>
    <w:rsid w:val="00312B8C"/>
    <w:rsid w:val="00334749"/>
    <w:rsid w:val="00375E27"/>
    <w:rsid w:val="0038155B"/>
    <w:rsid w:val="00386485"/>
    <w:rsid w:val="003A2F63"/>
    <w:rsid w:val="003A33ED"/>
    <w:rsid w:val="003C10EE"/>
    <w:rsid w:val="003C5924"/>
    <w:rsid w:val="003D2C59"/>
    <w:rsid w:val="003D4CB4"/>
    <w:rsid w:val="003E08CF"/>
    <w:rsid w:val="0040782A"/>
    <w:rsid w:val="00414EA0"/>
    <w:rsid w:val="004241FA"/>
    <w:rsid w:val="00426F51"/>
    <w:rsid w:val="004774F9"/>
    <w:rsid w:val="004B1E01"/>
    <w:rsid w:val="004E6A05"/>
    <w:rsid w:val="004F4495"/>
    <w:rsid w:val="00520A08"/>
    <w:rsid w:val="005343C8"/>
    <w:rsid w:val="00534B0F"/>
    <w:rsid w:val="005400E1"/>
    <w:rsid w:val="00563D45"/>
    <w:rsid w:val="00573CC3"/>
    <w:rsid w:val="00585241"/>
    <w:rsid w:val="005A5220"/>
    <w:rsid w:val="005A7351"/>
    <w:rsid w:val="00606F8C"/>
    <w:rsid w:val="0065757B"/>
    <w:rsid w:val="006838F7"/>
    <w:rsid w:val="0069207F"/>
    <w:rsid w:val="00692E52"/>
    <w:rsid w:val="006B005A"/>
    <w:rsid w:val="006E45B3"/>
    <w:rsid w:val="00740724"/>
    <w:rsid w:val="00740772"/>
    <w:rsid w:val="00740BCB"/>
    <w:rsid w:val="00751558"/>
    <w:rsid w:val="00757841"/>
    <w:rsid w:val="00772AB7"/>
    <w:rsid w:val="007864DA"/>
    <w:rsid w:val="00793928"/>
    <w:rsid w:val="007A594C"/>
    <w:rsid w:val="007B0CBD"/>
    <w:rsid w:val="007E1C63"/>
    <w:rsid w:val="0081349E"/>
    <w:rsid w:val="00813F71"/>
    <w:rsid w:val="008346D1"/>
    <w:rsid w:val="0083580B"/>
    <w:rsid w:val="0084155B"/>
    <w:rsid w:val="00841C66"/>
    <w:rsid w:val="008622E6"/>
    <w:rsid w:val="0086274B"/>
    <w:rsid w:val="0087107B"/>
    <w:rsid w:val="00873DF3"/>
    <w:rsid w:val="00875727"/>
    <w:rsid w:val="008F0272"/>
    <w:rsid w:val="009000A6"/>
    <w:rsid w:val="00916BE0"/>
    <w:rsid w:val="0092755F"/>
    <w:rsid w:val="00933E1B"/>
    <w:rsid w:val="009343F1"/>
    <w:rsid w:val="0094108A"/>
    <w:rsid w:val="00941B32"/>
    <w:rsid w:val="0096270C"/>
    <w:rsid w:val="0096326D"/>
    <w:rsid w:val="00964031"/>
    <w:rsid w:val="00971464"/>
    <w:rsid w:val="00977272"/>
    <w:rsid w:val="00992FA6"/>
    <w:rsid w:val="0099486B"/>
    <w:rsid w:val="00994CD2"/>
    <w:rsid w:val="009B00B6"/>
    <w:rsid w:val="009B325A"/>
    <w:rsid w:val="009C24BE"/>
    <w:rsid w:val="009C32AD"/>
    <w:rsid w:val="009D0A07"/>
    <w:rsid w:val="009D0D4A"/>
    <w:rsid w:val="009D7768"/>
    <w:rsid w:val="009E1F10"/>
    <w:rsid w:val="009E3973"/>
    <w:rsid w:val="009F0C1A"/>
    <w:rsid w:val="00A31F8D"/>
    <w:rsid w:val="00A5237F"/>
    <w:rsid w:val="00A967AB"/>
    <w:rsid w:val="00AA1530"/>
    <w:rsid w:val="00AA4C7A"/>
    <w:rsid w:val="00AB6DBC"/>
    <w:rsid w:val="00AD027D"/>
    <w:rsid w:val="00AD448A"/>
    <w:rsid w:val="00B031C3"/>
    <w:rsid w:val="00B4305E"/>
    <w:rsid w:val="00B46D03"/>
    <w:rsid w:val="00B57876"/>
    <w:rsid w:val="00B7056B"/>
    <w:rsid w:val="00BA190F"/>
    <w:rsid w:val="00BA61A2"/>
    <w:rsid w:val="00BB31F3"/>
    <w:rsid w:val="00BC3E2E"/>
    <w:rsid w:val="00BD4DBB"/>
    <w:rsid w:val="00BE1EF9"/>
    <w:rsid w:val="00C0444A"/>
    <w:rsid w:val="00C43BED"/>
    <w:rsid w:val="00C47400"/>
    <w:rsid w:val="00C73B39"/>
    <w:rsid w:val="00C97691"/>
    <w:rsid w:val="00CC1D38"/>
    <w:rsid w:val="00CF32C6"/>
    <w:rsid w:val="00CF5617"/>
    <w:rsid w:val="00CF65DA"/>
    <w:rsid w:val="00D0436A"/>
    <w:rsid w:val="00D74299"/>
    <w:rsid w:val="00D760EE"/>
    <w:rsid w:val="00D80B3C"/>
    <w:rsid w:val="00DB173E"/>
    <w:rsid w:val="00DB4FF8"/>
    <w:rsid w:val="00DD4955"/>
    <w:rsid w:val="00E140B8"/>
    <w:rsid w:val="00E2565D"/>
    <w:rsid w:val="00E47971"/>
    <w:rsid w:val="00E520F9"/>
    <w:rsid w:val="00E53B43"/>
    <w:rsid w:val="00E81E75"/>
    <w:rsid w:val="00EA2DB6"/>
    <w:rsid w:val="00EA51FD"/>
    <w:rsid w:val="00EB59AC"/>
    <w:rsid w:val="00EC4D70"/>
    <w:rsid w:val="00EE07B2"/>
    <w:rsid w:val="00EE3210"/>
    <w:rsid w:val="00EF0E74"/>
    <w:rsid w:val="00EF1628"/>
    <w:rsid w:val="00F10F0B"/>
    <w:rsid w:val="00F17F5B"/>
    <w:rsid w:val="00F22A67"/>
    <w:rsid w:val="00F5028E"/>
    <w:rsid w:val="00F66AF2"/>
    <w:rsid w:val="00F67CB2"/>
    <w:rsid w:val="00F7110B"/>
    <w:rsid w:val="00F81BBD"/>
    <w:rsid w:val="00F85ADC"/>
    <w:rsid w:val="00FA714F"/>
    <w:rsid w:val="00FA7638"/>
    <w:rsid w:val="00FA7D2A"/>
    <w:rsid w:val="00FB34AD"/>
    <w:rsid w:val="00FB74CD"/>
    <w:rsid w:val="00FD32D6"/>
    <w:rsid w:val="00FE3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608C"/>
  <w15:docId w15:val="{43300B5D-4A65-4DE9-BA2C-EB99FAB5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838F7"/>
    <w:rPr>
      <w:rFonts w:ascii="Times New Roman" w:eastAsia="新細明體" w:hAnsi="Times New Roman" w:cs="Times New Roman"/>
      <w:kern w:val="0"/>
      <w:szCs w:val="24"/>
    </w:rPr>
  </w:style>
  <w:style w:type="paragraph" w:styleId="1">
    <w:name w:val="heading 1"/>
    <w:aliases w:val="論文標題,附件標題"/>
    <w:basedOn w:val="a0"/>
    <w:next w:val="a0"/>
    <w:link w:val="10"/>
    <w:qFormat/>
    <w:rsid w:val="00A967AB"/>
    <w:pPr>
      <w:keepNext/>
      <w:widowControl w:val="0"/>
      <w:numPr>
        <w:numId w:val="4"/>
      </w:numPr>
      <w:spacing w:line="400" w:lineRule="exact"/>
      <w:jc w:val="center"/>
      <w:outlineLvl w:val="0"/>
    </w:pPr>
    <w:rPr>
      <w:rFonts w:ascii="標楷體" w:eastAsia="標楷體" w:hAnsi="標楷體"/>
      <w:kern w:val="2"/>
      <w:sz w:val="28"/>
    </w:rPr>
  </w:style>
  <w:style w:type="paragraph" w:styleId="2">
    <w:name w:val="heading 2"/>
    <w:basedOn w:val="a0"/>
    <w:next w:val="a0"/>
    <w:link w:val="20"/>
    <w:unhideWhenUsed/>
    <w:qFormat/>
    <w:rsid w:val="00A967AB"/>
    <w:pPr>
      <w:keepNext/>
      <w:widowControl w:val="0"/>
      <w:numPr>
        <w:ilvl w:val="1"/>
        <w:numId w:val="4"/>
      </w:numPr>
      <w:spacing w:line="720" w:lineRule="auto"/>
      <w:outlineLvl w:val="1"/>
    </w:pPr>
    <w:rPr>
      <w:rFonts w:ascii="Cambria" w:hAnsi="Cambria"/>
      <w:b/>
      <w:bCs/>
      <w:kern w:val="2"/>
      <w:sz w:val="48"/>
      <w:szCs w:val="48"/>
    </w:rPr>
  </w:style>
  <w:style w:type="paragraph" w:styleId="3">
    <w:name w:val="heading 3"/>
    <w:basedOn w:val="a0"/>
    <w:next w:val="a0"/>
    <w:link w:val="30"/>
    <w:unhideWhenUsed/>
    <w:qFormat/>
    <w:rsid w:val="00A967AB"/>
    <w:pPr>
      <w:keepNext/>
      <w:widowControl w:val="0"/>
      <w:numPr>
        <w:ilvl w:val="2"/>
        <w:numId w:val="4"/>
      </w:numPr>
      <w:spacing w:line="720" w:lineRule="auto"/>
      <w:outlineLvl w:val="2"/>
    </w:pPr>
    <w:rPr>
      <w:rFonts w:ascii="Cambria" w:hAnsi="Cambria"/>
      <w:b/>
      <w:bCs/>
      <w:kern w:val="2"/>
      <w:sz w:val="36"/>
      <w:szCs w:val="36"/>
    </w:rPr>
  </w:style>
  <w:style w:type="paragraph" w:styleId="4">
    <w:name w:val="heading 4"/>
    <w:basedOn w:val="a0"/>
    <w:next w:val="a0"/>
    <w:link w:val="40"/>
    <w:unhideWhenUsed/>
    <w:qFormat/>
    <w:rsid w:val="00A967AB"/>
    <w:pPr>
      <w:keepNext/>
      <w:widowControl w:val="0"/>
      <w:numPr>
        <w:ilvl w:val="3"/>
        <w:numId w:val="4"/>
      </w:numPr>
      <w:spacing w:line="720" w:lineRule="auto"/>
      <w:outlineLvl w:val="3"/>
    </w:pPr>
    <w:rPr>
      <w:rFonts w:ascii="Cambria" w:hAnsi="Cambria"/>
      <w:kern w:val="2"/>
      <w:sz w:val="36"/>
      <w:szCs w:val="36"/>
    </w:rPr>
  </w:style>
  <w:style w:type="paragraph" w:styleId="5">
    <w:name w:val="heading 5"/>
    <w:basedOn w:val="a0"/>
    <w:next w:val="a0"/>
    <w:link w:val="50"/>
    <w:unhideWhenUsed/>
    <w:qFormat/>
    <w:rsid w:val="00A967AB"/>
    <w:pPr>
      <w:keepNext/>
      <w:widowControl w:val="0"/>
      <w:numPr>
        <w:ilvl w:val="4"/>
        <w:numId w:val="4"/>
      </w:numPr>
      <w:spacing w:line="720" w:lineRule="auto"/>
      <w:outlineLvl w:val="4"/>
    </w:pPr>
    <w:rPr>
      <w:rFonts w:ascii="Cambria" w:hAnsi="Cambria"/>
      <w:b/>
      <w:bCs/>
      <w:kern w:val="2"/>
      <w:sz w:val="36"/>
      <w:szCs w:val="36"/>
    </w:rPr>
  </w:style>
  <w:style w:type="paragraph" w:styleId="6">
    <w:name w:val="heading 6"/>
    <w:basedOn w:val="a0"/>
    <w:next w:val="a0"/>
    <w:link w:val="60"/>
    <w:unhideWhenUsed/>
    <w:qFormat/>
    <w:rsid w:val="00A967AB"/>
    <w:pPr>
      <w:keepNext/>
      <w:widowControl w:val="0"/>
      <w:numPr>
        <w:ilvl w:val="5"/>
        <w:numId w:val="4"/>
      </w:numPr>
      <w:spacing w:line="720" w:lineRule="auto"/>
      <w:outlineLvl w:val="5"/>
    </w:pPr>
    <w:rPr>
      <w:rFonts w:ascii="Cambria" w:hAnsi="Cambria"/>
      <w:kern w:val="2"/>
      <w:sz w:val="36"/>
      <w:szCs w:val="36"/>
    </w:rPr>
  </w:style>
  <w:style w:type="paragraph" w:styleId="7">
    <w:name w:val="heading 7"/>
    <w:basedOn w:val="a0"/>
    <w:next w:val="a0"/>
    <w:link w:val="70"/>
    <w:unhideWhenUsed/>
    <w:qFormat/>
    <w:rsid w:val="00A967AB"/>
    <w:pPr>
      <w:keepNext/>
      <w:widowControl w:val="0"/>
      <w:numPr>
        <w:ilvl w:val="6"/>
        <w:numId w:val="4"/>
      </w:numPr>
      <w:spacing w:line="720" w:lineRule="auto"/>
      <w:outlineLvl w:val="6"/>
    </w:pPr>
    <w:rPr>
      <w:rFonts w:ascii="Arial" w:hAnsi="Arial"/>
      <w:b/>
      <w:bCs/>
      <w:kern w:val="2"/>
      <w:sz w:val="36"/>
      <w:szCs w:val="36"/>
    </w:rPr>
  </w:style>
  <w:style w:type="paragraph" w:styleId="8">
    <w:name w:val="heading 8"/>
    <w:basedOn w:val="a0"/>
    <w:next w:val="a0"/>
    <w:link w:val="80"/>
    <w:unhideWhenUsed/>
    <w:qFormat/>
    <w:rsid w:val="00A967AB"/>
    <w:pPr>
      <w:keepNext/>
      <w:widowControl w:val="0"/>
      <w:numPr>
        <w:ilvl w:val="7"/>
        <w:numId w:val="4"/>
      </w:numPr>
      <w:spacing w:line="720" w:lineRule="auto"/>
      <w:outlineLvl w:val="7"/>
    </w:pPr>
    <w:rPr>
      <w:rFonts w:ascii="Cambria" w:hAnsi="Cambria"/>
      <w:kern w:val="2"/>
      <w:sz w:val="36"/>
      <w:szCs w:val="36"/>
    </w:rPr>
  </w:style>
  <w:style w:type="paragraph" w:styleId="9">
    <w:name w:val="heading 9"/>
    <w:basedOn w:val="a0"/>
    <w:next w:val="a0"/>
    <w:link w:val="90"/>
    <w:unhideWhenUsed/>
    <w:qFormat/>
    <w:rsid w:val="00A967AB"/>
    <w:pPr>
      <w:keepNext/>
      <w:widowControl w:val="0"/>
      <w:numPr>
        <w:ilvl w:val="8"/>
        <w:numId w:val="4"/>
      </w:numPr>
      <w:spacing w:line="720" w:lineRule="auto"/>
      <w:outlineLvl w:val="8"/>
    </w:pPr>
    <w:rPr>
      <w:rFonts w:ascii="Cambria" w:hAnsi="Cambria"/>
      <w:kern w:val="2"/>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6838F7"/>
    <w:pPr>
      <w:ind w:leftChars="200" w:left="480"/>
    </w:pPr>
  </w:style>
  <w:style w:type="table" w:styleId="a6">
    <w:name w:val="Table Grid"/>
    <w:basedOn w:val="a2"/>
    <w:uiPriority w:val="39"/>
    <w:rsid w:val="006838F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link w:val="a4"/>
    <w:locked/>
    <w:rsid w:val="006838F7"/>
    <w:rPr>
      <w:rFonts w:ascii="Times New Roman" w:eastAsia="新細明體" w:hAnsi="Times New Roman" w:cs="Times New Roman"/>
      <w:kern w:val="0"/>
      <w:szCs w:val="24"/>
    </w:rPr>
  </w:style>
  <w:style w:type="paragraph" w:styleId="a7">
    <w:name w:val="List"/>
    <w:basedOn w:val="a0"/>
    <w:rsid w:val="00CF65DA"/>
    <w:pPr>
      <w:widowControl w:val="0"/>
      <w:ind w:leftChars="200" w:left="100" w:hangingChars="200" w:hanging="200"/>
    </w:pPr>
    <w:rPr>
      <w:kern w:val="2"/>
    </w:rPr>
  </w:style>
  <w:style w:type="paragraph" w:styleId="a8">
    <w:name w:val="footer"/>
    <w:basedOn w:val="a0"/>
    <w:link w:val="a9"/>
    <w:rsid w:val="00CF65DA"/>
    <w:pPr>
      <w:tabs>
        <w:tab w:val="center" w:pos="4153"/>
        <w:tab w:val="right" w:pos="8306"/>
      </w:tabs>
      <w:snapToGrid w:val="0"/>
    </w:pPr>
    <w:rPr>
      <w:sz w:val="20"/>
      <w:szCs w:val="20"/>
    </w:rPr>
  </w:style>
  <w:style w:type="character" w:customStyle="1" w:styleId="a9">
    <w:name w:val="頁尾 字元"/>
    <w:basedOn w:val="a1"/>
    <w:link w:val="a8"/>
    <w:rsid w:val="00CF65DA"/>
    <w:rPr>
      <w:rFonts w:ascii="Times New Roman" w:eastAsia="新細明體" w:hAnsi="Times New Roman" w:cs="Times New Roman"/>
      <w:kern w:val="0"/>
      <w:sz w:val="20"/>
      <w:szCs w:val="20"/>
    </w:rPr>
  </w:style>
  <w:style w:type="character" w:styleId="aa">
    <w:name w:val="page number"/>
    <w:basedOn w:val="a1"/>
    <w:rsid w:val="00CF65DA"/>
  </w:style>
  <w:style w:type="paragraph" w:styleId="ab">
    <w:name w:val="Balloon Text"/>
    <w:basedOn w:val="a0"/>
    <w:link w:val="ac"/>
    <w:unhideWhenUsed/>
    <w:rsid w:val="00054F36"/>
    <w:rPr>
      <w:rFonts w:asciiTheme="majorHAnsi" w:eastAsiaTheme="majorEastAsia" w:hAnsiTheme="majorHAnsi" w:cstheme="majorBidi"/>
      <w:sz w:val="18"/>
      <w:szCs w:val="18"/>
    </w:rPr>
  </w:style>
  <w:style w:type="character" w:customStyle="1" w:styleId="ac">
    <w:name w:val="註解方塊文字 字元"/>
    <w:basedOn w:val="a1"/>
    <w:link w:val="ab"/>
    <w:rsid w:val="00054F36"/>
    <w:rPr>
      <w:rFonts w:asciiTheme="majorHAnsi" w:eastAsiaTheme="majorEastAsia" w:hAnsiTheme="majorHAnsi" w:cstheme="majorBidi"/>
      <w:kern w:val="0"/>
      <w:sz w:val="18"/>
      <w:szCs w:val="18"/>
    </w:rPr>
  </w:style>
  <w:style w:type="character" w:customStyle="1" w:styleId="70">
    <w:name w:val="標題 7 字元"/>
    <w:link w:val="7"/>
    <w:rsid w:val="00740772"/>
    <w:rPr>
      <w:rFonts w:ascii="Arial" w:eastAsia="新細明體" w:hAnsi="Arial" w:cs="Times New Roman"/>
      <w:b/>
      <w:bCs/>
      <w:sz w:val="36"/>
      <w:szCs w:val="36"/>
    </w:rPr>
  </w:style>
  <w:style w:type="paragraph" w:styleId="ad">
    <w:name w:val="Plain Text"/>
    <w:basedOn w:val="a0"/>
    <w:link w:val="11"/>
    <w:rsid w:val="00740772"/>
    <w:pPr>
      <w:spacing w:before="100" w:beforeAutospacing="1" w:after="100" w:afterAutospacing="1"/>
    </w:pPr>
    <w:rPr>
      <w:rFonts w:ascii="Arial Unicode MS" w:eastAsia="Arial Unicode MS" w:hAnsi="Arial Unicode MS" w:cs="Arial Unicode MS"/>
    </w:rPr>
  </w:style>
  <w:style w:type="character" w:customStyle="1" w:styleId="ae">
    <w:name w:val="純文字 字元"/>
    <w:basedOn w:val="a1"/>
    <w:rsid w:val="00740772"/>
    <w:rPr>
      <w:rFonts w:ascii="細明體" w:eastAsia="細明體" w:hAnsi="Courier New" w:cs="Courier New"/>
      <w:kern w:val="0"/>
      <w:szCs w:val="24"/>
    </w:rPr>
  </w:style>
  <w:style w:type="character" w:customStyle="1" w:styleId="11">
    <w:name w:val="純文字 字元1"/>
    <w:link w:val="ad"/>
    <w:locked/>
    <w:rsid w:val="00740772"/>
    <w:rPr>
      <w:rFonts w:ascii="Arial Unicode MS" w:eastAsia="Arial Unicode MS" w:hAnsi="Arial Unicode MS" w:cs="Arial Unicode MS"/>
      <w:kern w:val="0"/>
      <w:szCs w:val="24"/>
    </w:rPr>
  </w:style>
  <w:style w:type="paragraph" w:styleId="af">
    <w:name w:val="header"/>
    <w:aliases w:val=" 字元"/>
    <w:basedOn w:val="a0"/>
    <w:link w:val="af0"/>
    <w:unhideWhenUsed/>
    <w:rsid w:val="00E53B43"/>
    <w:pPr>
      <w:tabs>
        <w:tab w:val="center" w:pos="4153"/>
        <w:tab w:val="right" w:pos="8306"/>
      </w:tabs>
      <w:snapToGrid w:val="0"/>
    </w:pPr>
    <w:rPr>
      <w:sz w:val="20"/>
      <w:szCs w:val="20"/>
    </w:rPr>
  </w:style>
  <w:style w:type="character" w:customStyle="1" w:styleId="af0">
    <w:name w:val="頁首 字元"/>
    <w:aliases w:val=" 字元 字元1"/>
    <w:basedOn w:val="a1"/>
    <w:link w:val="af"/>
    <w:rsid w:val="00E53B43"/>
    <w:rPr>
      <w:rFonts w:ascii="Times New Roman" w:eastAsia="新細明體" w:hAnsi="Times New Roman" w:cs="Times New Roman"/>
      <w:kern w:val="0"/>
      <w:sz w:val="20"/>
      <w:szCs w:val="20"/>
    </w:rPr>
  </w:style>
  <w:style w:type="paragraph" w:customStyle="1" w:styleId="Default">
    <w:name w:val="Default"/>
    <w:rsid w:val="00386485"/>
    <w:pPr>
      <w:widowControl w:val="0"/>
      <w:autoSpaceDE w:val="0"/>
      <w:autoSpaceDN w:val="0"/>
      <w:adjustRightInd w:val="0"/>
    </w:pPr>
    <w:rPr>
      <w:rFonts w:ascii="新細明體" w:eastAsia="新細明體" w:hAnsi="Times New Roman" w:cs="新細明體"/>
      <w:color w:val="000000"/>
      <w:kern w:val="0"/>
      <w:szCs w:val="24"/>
    </w:rPr>
  </w:style>
  <w:style w:type="paragraph" w:styleId="af1">
    <w:name w:val="Body Text"/>
    <w:basedOn w:val="a0"/>
    <w:link w:val="af2"/>
    <w:rsid w:val="00041901"/>
    <w:pPr>
      <w:widowControl w:val="0"/>
      <w:snapToGrid w:val="0"/>
      <w:spacing w:line="0" w:lineRule="atLeast"/>
      <w:jc w:val="both"/>
    </w:pPr>
    <w:rPr>
      <w:rFonts w:ascii="全真楷書" w:eastAsia="全真楷書"/>
      <w:kern w:val="2"/>
      <w:sz w:val="26"/>
      <w:szCs w:val="20"/>
    </w:rPr>
  </w:style>
  <w:style w:type="character" w:customStyle="1" w:styleId="af2">
    <w:name w:val="本文 字元"/>
    <w:basedOn w:val="a1"/>
    <w:link w:val="af1"/>
    <w:rsid w:val="00041901"/>
    <w:rPr>
      <w:rFonts w:ascii="全真楷書" w:eastAsia="全真楷書" w:hAnsi="Times New Roman" w:cs="Times New Roman"/>
      <w:sz w:val="26"/>
      <w:szCs w:val="20"/>
    </w:rPr>
  </w:style>
  <w:style w:type="character" w:customStyle="1" w:styleId="10">
    <w:name w:val="標題 1 字元"/>
    <w:aliases w:val="論文標題 字元,附件標題 字元"/>
    <w:basedOn w:val="a1"/>
    <w:link w:val="1"/>
    <w:rsid w:val="00A967AB"/>
    <w:rPr>
      <w:rFonts w:ascii="標楷體" w:eastAsia="標楷體" w:hAnsi="標楷體" w:cs="Times New Roman"/>
      <w:sz w:val="28"/>
      <w:szCs w:val="24"/>
    </w:rPr>
  </w:style>
  <w:style w:type="character" w:customStyle="1" w:styleId="20">
    <w:name w:val="標題 2 字元"/>
    <w:basedOn w:val="a1"/>
    <w:link w:val="2"/>
    <w:rsid w:val="00A967AB"/>
    <w:rPr>
      <w:rFonts w:ascii="Cambria" w:eastAsia="新細明體" w:hAnsi="Cambria" w:cs="Times New Roman"/>
      <w:b/>
      <w:bCs/>
      <w:sz w:val="48"/>
      <w:szCs w:val="48"/>
    </w:rPr>
  </w:style>
  <w:style w:type="character" w:customStyle="1" w:styleId="30">
    <w:name w:val="標題 3 字元"/>
    <w:basedOn w:val="a1"/>
    <w:link w:val="3"/>
    <w:rsid w:val="00A967AB"/>
    <w:rPr>
      <w:rFonts w:ascii="Cambria" w:eastAsia="新細明體" w:hAnsi="Cambria" w:cs="Times New Roman"/>
      <w:b/>
      <w:bCs/>
      <w:sz w:val="36"/>
      <w:szCs w:val="36"/>
    </w:rPr>
  </w:style>
  <w:style w:type="character" w:customStyle="1" w:styleId="40">
    <w:name w:val="標題 4 字元"/>
    <w:basedOn w:val="a1"/>
    <w:link w:val="4"/>
    <w:rsid w:val="00A967AB"/>
    <w:rPr>
      <w:rFonts w:ascii="Cambria" w:eastAsia="新細明體" w:hAnsi="Cambria" w:cs="Times New Roman"/>
      <w:sz w:val="36"/>
      <w:szCs w:val="36"/>
    </w:rPr>
  </w:style>
  <w:style w:type="character" w:customStyle="1" w:styleId="50">
    <w:name w:val="標題 5 字元"/>
    <w:basedOn w:val="a1"/>
    <w:link w:val="5"/>
    <w:rsid w:val="00A967AB"/>
    <w:rPr>
      <w:rFonts w:ascii="Cambria" w:eastAsia="新細明體" w:hAnsi="Cambria" w:cs="Times New Roman"/>
      <w:b/>
      <w:bCs/>
      <w:sz w:val="36"/>
      <w:szCs w:val="36"/>
    </w:rPr>
  </w:style>
  <w:style w:type="character" w:customStyle="1" w:styleId="60">
    <w:name w:val="標題 6 字元"/>
    <w:basedOn w:val="a1"/>
    <w:link w:val="6"/>
    <w:rsid w:val="00A967AB"/>
    <w:rPr>
      <w:rFonts w:ascii="Cambria" w:eastAsia="新細明體" w:hAnsi="Cambria" w:cs="Times New Roman"/>
      <w:sz w:val="36"/>
      <w:szCs w:val="36"/>
    </w:rPr>
  </w:style>
  <w:style w:type="character" w:customStyle="1" w:styleId="71">
    <w:name w:val="標題 7 字元1"/>
    <w:basedOn w:val="a1"/>
    <w:uiPriority w:val="99"/>
    <w:rsid w:val="00A967AB"/>
    <w:rPr>
      <w:rFonts w:asciiTheme="majorHAnsi" w:eastAsiaTheme="majorEastAsia" w:hAnsiTheme="majorHAnsi" w:cstheme="majorBidi"/>
      <w:b/>
      <w:bCs/>
      <w:kern w:val="0"/>
      <w:sz w:val="36"/>
      <w:szCs w:val="36"/>
    </w:rPr>
  </w:style>
  <w:style w:type="character" w:customStyle="1" w:styleId="80">
    <w:name w:val="標題 8 字元"/>
    <w:basedOn w:val="a1"/>
    <w:link w:val="8"/>
    <w:rsid w:val="00A967AB"/>
    <w:rPr>
      <w:rFonts w:ascii="Cambria" w:eastAsia="新細明體" w:hAnsi="Cambria" w:cs="Times New Roman"/>
      <w:sz w:val="36"/>
      <w:szCs w:val="36"/>
    </w:rPr>
  </w:style>
  <w:style w:type="character" w:customStyle="1" w:styleId="90">
    <w:name w:val="標題 9 字元"/>
    <w:basedOn w:val="a1"/>
    <w:link w:val="9"/>
    <w:rsid w:val="00A967AB"/>
    <w:rPr>
      <w:rFonts w:ascii="Cambria" w:eastAsia="新細明體" w:hAnsi="Cambria" w:cs="Times New Roman"/>
      <w:sz w:val="36"/>
      <w:szCs w:val="36"/>
    </w:rPr>
  </w:style>
  <w:style w:type="paragraph" w:styleId="af3">
    <w:name w:val="Body Text Indent"/>
    <w:basedOn w:val="a0"/>
    <w:link w:val="af4"/>
    <w:rsid w:val="00A967AB"/>
    <w:pPr>
      <w:widowControl w:val="0"/>
      <w:ind w:left="900"/>
    </w:pPr>
    <w:rPr>
      <w:rFonts w:ascii="全真楷書" w:eastAsia="全真楷書"/>
      <w:kern w:val="2"/>
      <w:sz w:val="40"/>
      <w:szCs w:val="20"/>
    </w:rPr>
  </w:style>
  <w:style w:type="character" w:customStyle="1" w:styleId="af4">
    <w:name w:val="本文縮排 字元"/>
    <w:basedOn w:val="a1"/>
    <w:link w:val="af3"/>
    <w:rsid w:val="00A967AB"/>
    <w:rPr>
      <w:rFonts w:ascii="全真楷書" w:eastAsia="全真楷書" w:hAnsi="Times New Roman" w:cs="Times New Roman"/>
      <w:sz w:val="40"/>
      <w:szCs w:val="20"/>
    </w:rPr>
  </w:style>
  <w:style w:type="paragraph" w:styleId="21">
    <w:name w:val="Body Text Indent 2"/>
    <w:aliases w:val=" 字元 字元,字元 字元"/>
    <w:basedOn w:val="a0"/>
    <w:link w:val="22"/>
    <w:rsid w:val="00A967AB"/>
    <w:pPr>
      <w:widowControl w:val="0"/>
      <w:ind w:left="840" w:hanging="560"/>
    </w:pPr>
    <w:rPr>
      <w:rFonts w:ascii="全真楷書" w:eastAsia="全真楷書"/>
      <w:kern w:val="2"/>
      <w:sz w:val="28"/>
      <w:szCs w:val="20"/>
    </w:rPr>
  </w:style>
  <w:style w:type="character" w:customStyle="1" w:styleId="22">
    <w:name w:val="本文縮排 2 字元"/>
    <w:aliases w:val=" 字元 字元 字元,字元 字元 字元1"/>
    <w:basedOn w:val="a1"/>
    <w:link w:val="21"/>
    <w:rsid w:val="00A967AB"/>
    <w:rPr>
      <w:rFonts w:ascii="全真楷書" w:eastAsia="全真楷書" w:hAnsi="Times New Roman" w:cs="Times New Roman"/>
      <w:sz w:val="28"/>
      <w:szCs w:val="20"/>
    </w:rPr>
  </w:style>
  <w:style w:type="paragraph" w:styleId="31">
    <w:name w:val="Body Text Indent 3"/>
    <w:basedOn w:val="a0"/>
    <w:link w:val="32"/>
    <w:rsid w:val="00A967AB"/>
    <w:pPr>
      <w:widowControl w:val="0"/>
      <w:snapToGrid w:val="0"/>
      <w:spacing w:before="240" w:after="120"/>
      <w:ind w:left="1120" w:hanging="1120"/>
    </w:pPr>
    <w:rPr>
      <w:rFonts w:eastAsia="全真楷書"/>
      <w:kern w:val="2"/>
      <w:sz w:val="28"/>
      <w:szCs w:val="20"/>
    </w:rPr>
  </w:style>
  <w:style w:type="character" w:customStyle="1" w:styleId="32">
    <w:name w:val="本文縮排 3 字元"/>
    <w:basedOn w:val="a1"/>
    <w:link w:val="31"/>
    <w:rsid w:val="00A967AB"/>
    <w:rPr>
      <w:rFonts w:ascii="Times New Roman" w:eastAsia="全真楷書" w:hAnsi="Times New Roman" w:cs="Times New Roman"/>
      <w:sz w:val="28"/>
      <w:szCs w:val="20"/>
    </w:rPr>
  </w:style>
  <w:style w:type="paragraph" w:styleId="af5">
    <w:name w:val="Date"/>
    <w:basedOn w:val="a0"/>
    <w:next w:val="a0"/>
    <w:link w:val="af6"/>
    <w:uiPriority w:val="99"/>
    <w:rsid w:val="00A967AB"/>
    <w:pPr>
      <w:widowControl w:val="0"/>
      <w:jc w:val="right"/>
    </w:pPr>
    <w:rPr>
      <w:rFonts w:ascii="全真楷書" w:eastAsia="全真楷書"/>
      <w:kern w:val="2"/>
      <w:sz w:val="28"/>
      <w:szCs w:val="20"/>
    </w:rPr>
  </w:style>
  <w:style w:type="character" w:customStyle="1" w:styleId="af6">
    <w:name w:val="日期 字元"/>
    <w:basedOn w:val="a1"/>
    <w:link w:val="af5"/>
    <w:uiPriority w:val="99"/>
    <w:rsid w:val="00A967AB"/>
    <w:rPr>
      <w:rFonts w:ascii="全真楷書" w:eastAsia="全真楷書" w:hAnsi="Times New Roman" w:cs="Times New Roman"/>
      <w:sz w:val="28"/>
      <w:szCs w:val="20"/>
    </w:rPr>
  </w:style>
  <w:style w:type="character" w:styleId="af7">
    <w:name w:val="line number"/>
    <w:basedOn w:val="a1"/>
    <w:rsid w:val="00A967AB"/>
  </w:style>
  <w:style w:type="character" w:styleId="af8">
    <w:name w:val="annotation reference"/>
    <w:rsid w:val="00A967AB"/>
    <w:rPr>
      <w:sz w:val="18"/>
      <w:szCs w:val="18"/>
    </w:rPr>
  </w:style>
  <w:style w:type="paragraph" w:styleId="af9">
    <w:name w:val="annotation text"/>
    <w:basedOn w:val="a0"/>
    <w:link w:val="afa"/>
    <w:rsid w:val="00A967AB"/>
    <w:pPr>
      <w:widowControl w:val="0"/>
    </w:pPr>
    <w:rPr>
      <w:kern w:val="2"/>
      <w:szCs w:val="20"/>
    </w:rPr>
  </w:style>
  <w:style w:type="character" w:customStyle="1" w:styleId="afa">
    <w:name w:val="註解文字 字元"/>
    <w:basedOn w:val="a1"/>
    <w:link w:val="af9"/>
    <w:rsid w:val="00A967AB"/>
    <w:rPr>
      <w:rFonts w:ascii="Times New Roman" w:eastAsia="新細明體" w:hAnsi="Times New Roman" w:cs="Times New Roman"/>
      <w:szCs w:val="20"/>
    </w:rPr>
  </w:style>
  <w:style w:type="paragraph" w:styleId="afb">
    <w:name w:val="annotation subject"/>
    <w:basedOn w:val="af9"/>
    <w:next w:val="af9"/>
    <w:link w:val="afc"/>
    <w:rsid w:val="00A967AB"/>
    <w:rPr>
      <w:b/>
      <w:bCs/>
    </w:rPr>
  </w:style>
  <w:style w:type="character" w:customStyle="1" w:styleId="afc">
    <w:name w:val="註解主旨 字元"/>
    <w:basedOn w:val="afa"/>
    <w:link w:val="afb"/>
    <w:rsid w:val="00A967AB"/>
    <w:rPr>
      <w:rFonts w:ascii="Times New Roman" w:eastAsia="新細明體" w:hAnsi="Times New Roman" w:cs="Times New Roman"/>
      <w:b/>
      <w:bCs/>
      <w:szCs w:val="20"/>
    </w:rPr>
  </w:style>
  <w:style w:type="paragraph" w:styleId="Web">
    <w:name w:val="Normal (Web)"/>
    <w:basedOn w:val="a0"/>
    <w:rsid w:val="00A967AB"/>
    <w:pPr>
      <w:spacing w:before="100" w:beforeAutospacing="1" w:after="100" w:afterAutospacing="1"/>
    </w:pPr>
    <w:rPr>
      <w:rFonts w:ascii="新細明體"/>
    </w:rPr>
  </w:style>
  <w:style w:type="paragraph" w:styleId="afd">
    <w:name w:val="Note Heading"/>
    <w:basedOn w:val="a0"/>
    <w:next w:val="a0"/>
    <w:link w:val="afe"/>
    <w:rsid w:val="00A967AB"/>
    <w:pPr>
      <w:widowControl w:val="0"/>
      <w:jc w:val="center"/>
    </w:pPr>
    <w:rPr>
      <w:rFonts w:eastAsia="標楷體"/>
      <w:kern w:val="2"/>
      <w:szCs w:val="20"/>
      <w:lang w:val="x-none" w:eastAsia="x-none"/>
    </w:rPr>
  </w:style>
  <w:style w:type="character" w:customStyle="1" w:styleId="afe">
    <w:name w:val="註釋標題 字元"/>
    <w:basedOn w:val="a1"/>
    <w:link w:val="afd"/>
    <w:rsid w:val="00A967AB"/>
    <w:rPr>
      <w:rFonts w:ascii="Times New Roman" w:eastAsia="標楷體" w:hAnsi="Times New Roman" w:cs="Times New Roman"/>
      <w:szCs w:val="20"/>
      <w:lang w:val="x-none" w:eastAsia="x-none"/>
    </w:rPr>
  </w:style>
  <w:style w:type="paragraph" w:styleId="aff">
    <w:name w:val="Closing"/>
    <w:basedOn w:val="a0"/>
    <w:link w:val="aff0"/>
    <w:uiPriority w:val="99"/>
    <w:rsid w:val="00A967AB"/>
    <w:pPr>
      <w:widowControl w:val="0"/>
      <w:ind w:leftChars="1800" w:left="100"/>
    </w:pPr>
    <w:rPr>
      <w:rFonts w:eastAsia="標楷體"/>
      <w:kern w:val="2"/>
      <w:szCs w:val="20"/>
      <w:lang w:val="x-none" w:eastAsia="x-none"/>
    </w:rPr>
  </w:style>
  <w:style w:type="character" w:customStyle="1" w:styleId="aff0">
    <w:name w:val="結語 字元"/>
    <w:basedOn w:val="a1"/>
    <w:link w:val="aff"/>
    <w:uiPriority w:val="99"/>
    <w:rsid w:val="00A967AB"/>
    <w:rPr>
      <w:rFonts w:ascii="Times New Roman" w:eastAsia="標楷體" w:hAnsi="Times New Roman" w:cs="Times New Roman"/>
      <w:szCs w:val="20"/>
      <w:lang w:val="x-none" w:eastAsia="x-none"/>
    </w:rPr>
  </w:style>
  <w:style w:type="character" w:styleId="aff1">
    <w:name w:val="Hyperlink"/>
    <w:rsid w:val="00A967AB"/>
    <w:rPr>
      <w:color w:val="0000FF"/>
      <w:u w:val="single"/>
    </w:rPr>
  </w:style>
  <w:style w:type="paragraph" w:customStyle="1" w:styleId="aff2">
    <w:name w:val="系所標題"/>
    <w:basedOn w:val="a0"/>
    <w:link w:val="aff3"/>
    <w:qFormat/>
    <w:rsid w:val="00A967AB"/>
    <w:pPr>
      <w:widowControl w:val="0"/>
      <w:tabs>
        <w:tab w:val="left" w:pos="6131"/>
      </w:tabs>
      <w:snapToGrid w:val="0"/>
      <w:spacing w:line="320" w:lineRule="exact"/>
      <w:ind w:rightChars="150" w:right="150"/>
      <w:jc w:val="center"/>
      <w:outlineLvl w:val="1"/>
    </w:pPr>
    <w:rPr>
      <w:rFonts w:eastAsia="標楷體"/>
      <w:kern w:val="2"/>
      <w:sz w:val="28"/>
      <w:szCs w:val="28"/>
    </w:rPr>
  </w:style>
  <w:style w:type="character" w:customStyle="1" w:styleId="aff3">
    <w:name w:val="系所標題 字元"/>
    <w:link w:val="aff2"/>
    <w:rsid w:val="00A967AB"/>
    <w:rPr>
      <w:rFonts w:ascii="Times New Roman" w:eastAsia="標楷體" w:hAnsi="Times New Roman" w:cs="Times New Roman"/>
      <w:sz w:val="28"/>
      <w:szCs w:val="28"/>
    </w:rPr>
  </w:style>
  <w:style w:type="paragraph" w:customStyle="1" w:styleId="aff4">
    <w:name w:val="壹、"/>
    <w:basedOn w:val="a0"/>
    <w:link w:val="aff5"/>
    <w:rsid w:val="00A967AB"/>
    <w:pPr>
      <w:widowControl w:val="0"/>
      <w:spacing w:beforeLines="50" w:before="180" w:afterLines="50" w:after="180" w:line="360" w:lineRule="exact"/>
      <w:jc w:val="both"/>
    </w:pPr>
    <w:rPr>
      <w:rFonts w:eastAsia="華康楷書體W5"/>
      <w:b/>
      <w:kern w:val="2"/>
      <w:sz w:val="32"/>
      <w:szCs w:val="20"/>
    </w:rPr>
  </w:style>
  <w:style w:type="character" w:customStyle="1" w:styleId="aff5">
    <w:name w:val="壹、 字元"/>
    <w:link w:val="aff4"/>
    <w:rsid w:val="00A967AB"/>
    <w:rPr>
      <w:rFonts w:ascii="Times New Roman" w:eastAsia="華康楷書體W5" w:hAnsi="Times New Roman" w:cs="Times New Roman"/>
      <w:b/>
      <w:sz w:val="32"/>
      <w:szCs w:val="20"/>
    </w:rPr>
  </w:style>
  <w:style w:type="paragraph" w:customStyle="1" w:styleId="aff6">
    <w:name w:val="課程名稱"/>
    <w:basedOn w:val="ad"/>
    <w:link w:val="aff7"/>
    <w:qFormat/>
    <w:rsid w:val="00A967AB"/>
    <w:pPr>
      <w:widowControl w:val="0"/>
      <w:adjustRightInd w:val="0"/>
      <w:snapToGrid w:val="0"/>
      <w:spacing w:before="0" w:beforeAutospacing="0" w:after="0" w:afterAutospacing="0" w:line="240" w:lineRule="atLeast"/>
      <w:ind w:hanging="482"/>
    </w:pPr>
    <w:rPr>
      <w:rFonts w:ascii="Times New Roman" w:eastAsia="標楷體" w:hAnsi="Times New Roman" w:cs="Times New Roman"/>
      <w:kern w:val="2"/>
    </w:rPr>
  </w:style>
  <w:style w:type="character" w:customStyle="1" w:styleId="aff7">
    <w:name w:val="課程名稱 字元"/>
    <w:link w:val="aff6"/>
    <w:locked/>
    <w:rsid w:val="00A967AB"/>
    <w:rPr>
      <w:rFonts w:ascii="Times New Roman" w:eastAsia="標楷體" w:hAnsi="Times New Roman" w:cs="Times New Roman"/>
      <w:szCs w:val="24"/>
    </w:rPr>
  </w:style>
  <w:style w:type="paragraph" w:customStyle="1" w:styleId="aff8">
    <w:name w:val="字元"/>
    <w:basedOn w:val="a0"/>
    <w:autoRedefine/>
    <w:uiPriority w:val="99"/>
    <w:rsid w:val="00A967AB"/>
    <w:pPr>
      <w:spacing w:after="160" w:line="240" w:lineRule="exact"/>
    </w:pPr>
    <w:rPr>
      <w:rFonts w:ascii="Verdana" w:hAnsi="Verdana"/>
      <w:sz w:val="20"/>
      <w:szCs w:val="20"/>
      <w:lang w:eastAsia="zh-CN" w:bidi="hi-IN"/>
    </w:rPr>
  </w:style>
  <w:style w:type="paragraph" w:customStyle="1" w:styleId="12">
    <w:name w:val="..+1"/>
    <w:basedOn w:val="Default"/>
    <w:next w:val="Default"/>
    <w:uiPriority w:val="99"/>
    <w:rsid w:val="00A967AB"/>
    <w:rPr>
      <w:rFonts w:cs="Times New Roman"/>
      <w:color w:val="auto"/>
    </w:rPr>
  </w:style>
  <w:style w:type="paragraph" w:styleId="13">
    <w:name w:val="toc 1"/>
    <w:basedOn w:val="a0"/>
    <w:next w:val="a0"/>
    <w:autoRedefine/>
    <w:uiPriority w:val="99"/>
    <w:unhideWhenUsed/>
    <w:rsid w:val="00A967AB"/>
    <w:rPr>
      <w:rFonts w:ascii="Calibri" w:hAnsi="Calibri"/>
      <w:szCs w:val="22"/>
    </w:rPr>
  </w:style>
  <w:style w:type="paragraph" w:customStyle="1" w:styleId="9pt">
    <w:name w:val="樣式 套用前:  9 pt"/>
    <w:basedOn w:val="a0"/>
    <w:uiPriority w:val="99"/>
    <w:rsid w:val="00A967AB"/>
    <w:pPr>
      <w:spacing w:before="180"/>
    </w:pPr>
    <w:rPr>
      <w:rFonts w:eastAsia="標楷體"/>
      <w:szCs w:val="20"/>
    </w:rPr>
  </w:style>
  <w:style w:type="paragraph" w:customStyle="1" w:styleId="14">
    <w:name w:val="字元1 字元 字元 字元"/>
    <w:basedOn w:val="a0"/>
    <w:uiPriority w:val="99"/>
    <w:rsid w:val="00A967AB"/>
    <w:pPr>
      <w:spacing w:after="160" w:line="240" w:lineRule="exact"/>
    </w:pPr>
    <w:rPr>
      <w:rFonts w:ascii="Arial" w:eastAsia="Times New Roman" w:hAnsi="Arial" w:cs="Arial"/>
      <w:sz w:val="20"/>
      <w:szCs w:val="20"/>
      <w:lang w:eastAsia="en-US"/>
    </w:rPr>
  </w:style>
  <w:style w:type="paragraph" w:customStyle="1" w:styleId="style9">
    <w:name w:val="style9"/>
    <w:basedOn w:val="a0"/>
    <w:uiPriority w:val="99"/>
    <w:rsid w:val="00A967AB"/>
    <w:pPr>
      <w:spacing w:before="100" w:beforeAutospacing="1" w:after="100" w:afterAutospacing="1"/>
    </w:pPr>
    <w:rPr>
      <w:rFonts w:ascii="新細明體" w:hAnsi="新細明體"/>
    </w:rPr>
  </w:style>
  <w:style w:type="paragraph" w:customStyle="1" w:styleId="aff9">
    <w:name w:val="標題一"/>
    <w:basedOn w:val="a0"/>
    <w:rsid w:val="00A967AB"/>
    <w:pPr>
      <w:spacing w:before="120" w:line="280" w:lineRule="atLeast"/>
      <w:jc w:val="center"/>
      <w:outlineLvl w:val="0"/>
    </w:pPr>
    <w:rPr>
      <w:rFonts w:ascii="標楷體" w:eastAsia="標楷體" w:hAnsi="標楷體" w:hint="eastAsia"/>
      <w:kern w:val="16"/>
      <w:szCs w:val="20"/>
    </w:rPr>
  </w:style>
  <w:style w:type="paragraph" w:styleId="affa">
    <w:name w:val="Block Text"/>
    <w:basedOn w:val="a0"/>
    <w:rsid w:val="00A967AB"/>
    <w:pPr>
      <w:tabs>
        <w:tab w:val="left" w:pos="2700"/>
      </w:tabs>
      <w:autoSpaceDE w:val="0"/>
      <w:autoSpaceDN w:val="0"/>
      <w:adjustRightInd w:val="0"/>
      <w:spacing w:line="240" w:lineRule="atLeast"/>
      <w:ind w:leftChars="92" w:left="221" w:right="114"/>
      <w:jc w:val="both"/>
      <w:textAlignment w:val="bottom"/>
    </w:pPr>
    <w:rPr>
      <w:rFonts w:ascii="標楷體" w:eastAsia="標楷體" w:hAnsi="標楷體"/>
      <w:sz w:val="22"/>
      <w:szCs w:val="20"/>
    </w:rPr>
  </w:style>
  <w:style w:type="paragraph" w:styleId="affb">
    <w:name w:val="Document Map"/>
    <w:basedOn w:val="a0"/>
    <w:link w:val="affc"/>
    <w:rsid w:val="00A967AB"/>
    <w:pPr>
      <w:shd w:val="clear" w:color="auto" w:fill="000080"/>
    </w:pPr>
    <w:rPr>
      <w:rFonts w:ascii="Arial" w:hAnsi="Arial"/>
    </w:rPr>
  </w:style>
  <w:style w:type="character" w:customStyle="1" w:styleId="affc">
    <w:name w:val="文件引導模式 字元"/>
    <w:basedOn w:val="a1"/>
    <w:link w:val="affb"/>
    <w:rsid w:val="00A967AB"/>
    <w:rPr>
      <w:rFonts w:ascii="Arial" w:eastAsia="新細明體" w:hAnsi="Arial" w:cs="Times New Roman"/>
      <w:kern w:val="0"/>
      <w:szCs w:val="24"/>
      <w:shd w:val="clear" w:color="auto" w:fill="000080"/>
    </w:rPr>
  </w:style>
  <w:style w:type="paragraph" w:styleId="affd">
    <w:name w:val="footnote text"/>
    <w:basedOn w:val="a0"/>
    <w:link w:val="affe"/>
    <w:rsid w:val="00A967AB"/>
    <w:pPr>
      <w:snapToGrid w:val="0"/>
    </w:pPr>
    <w:rPr>
      <w:sz w:val="20"/>
      <w:szCs w:val="20"/>
    </w:rPr>
  </w:style>
  <w:style w:type="character" w:customStyle="1" w:styleId="affe">
    <w:name w:val="註腳文字 字元"/>
    <w:basedOn w:val="a1"/>
    <w:link w:val="affd"/>
    <w:rsid w:val="00A967AB"/>
    <w:rPr>
      <w:rFonts w:ascii="Times New Roman" w:eastAsia="新細明體" w:hAnsi="Times New Roman" w:cs="Times New Roman"/>
      <w:kern w:val="0"/>
      <w:sz w:val="20"/>
      <w:szCs w:val="20"/>
    </w:rPr>
  </w:style>
  <w:style w:type="paragraph" w:customStyle="1" w:styleId="15">
    <w:name w:val="1（內文）"/>
    <w:basedOn w:val="a0"/>
    <w:rsid w:val="00A967AB"/>
    <w:pPr>
      <w:adjustRightInd w:val="0"/>
      <w:spacing w:after="80" w:line="360" w:lineRule="atLeast"/>
      <w:ind w:leftChars="100" w:left="538" w:hangingChars="120" w:hanging="298"/>
      <w:jc w:val="both"/>
      <w:textAlignment w:val="baseline"/>
    </w:pPr>
    <w:rPr>
      <w:rFonts w:eastAsia="標楷體"/>
      <w:spacing w:val="4"/>
      <w:szCs w:val="20"/>
    </w:rPr>
  </w:style>
  <w:style w:type="paragraph" w:customStyle="1" w:styleId="16">
    <w:name w:val="樣式1"/>
    <w:basedOn w:val="a0"/>
    <w:rsid w:val="00A967AB"/>
    <w:pPr>
      <w:jc w:val="both"/>
    </w:pPr>
    <w:rPr>
      <w:rFonts w:ascii="標楷體" w:eastAsia="標楷體" w:hAnsi="標楷體"/>
    </w:rPr>
  </w:style>
  <w:style w:type="paragraph" w:styleId="HTML">
    <w:name w:val="HTML Preformatted"/>
    <w:basedOn w:val="a0"/>
    <w:link w:val="HTML0"/>
    <w:rsid w:val="00A9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sz w:val="20"/>
      <w:szCs w:val="20"/>
    </w:rPr>
  </w:style>
  <w:style w:type="character" w:customStyle="1" w:styleId="HTML0">
    <w:name w:val="HTML 預設格式 字元"/>
    <w:basedOn w:val="a1"/>
    <w:link w:val="HTML"/>
    <w:rsid w:val="00A967AB"/>
    <w:rPr>
      <w:rFonts w:ascii="Arial Unicode MS" w:eastAsia="Arial Unicode MS" w:hAnsi="Arial Unicode MS" w:cs="Arial Unicode MS"/>
      <w:color w:val="003366"/>
      <w:kern w:val="0"/>
      <w:sz w:val="20"/>
      <w:szCs w:val="20"/>
    </w:rPr>
  </w:style>
  <w:style w:type="paragraph" w:customStyle="1" w:styleId="17">
    <w:name w:val="內文1"/>
    <w:rsid w:val="00A967AB"/>
    <w:pPr>
      <w:widowControl w:val="0"/>
      <w:adjustRightInd w:val="0"/>
      <w:spacing w:line="360" w:lineRule="atLeast"/>
      <w:jc w:val="both"/>
      <w:textAlignment w:val="baseline"/>
    </w:pPr>
    <w:rPr>
      <w:rFonts w:ascii="細明體" w:eastAsia="細明體" w:hAnsi="Times New Roman" w:cs="Times New Roman"/>
      <w:kern w:val="0"/>
      <w:szCs w:val="20"/>
    </w:rPr>
  </w:style>
  <w:style w:type="paragraph" w:styleId="afff">
    <w:name w:val="Normal Indent"/>
    <w:basedOn w:val="a0"/>
    <w:rsid w:val="00A967AB"/>
    <w:pPr>
      <w:spacing w:before="100" w:beforeAutospacing="1" w:after="100" w:afterAutospacing="1"/>
    </w:pPr>
    <w:rPr>
      <w:rFonts w:ascii="Arial Unicode MS" w:eastAsia="Arial Unicode MS" w:hAnsi="Arial Unicode MS" w:cs="Arial Unicode MS"/>
    </w:rPr>
  </w:style>
  <w:style w:type="paragraph" w:customStyle="1" w:styleId="-">
    <w:name w:val="精簡-內文"/>
    <w:basedOn w:val="a0"/>
    <w:uiPriority w:val="99"/>
    <w:rsid w:val="00A967AB"/>
    <w:pPr>
      <w:adjustRightInd w:val="0"/>
      <w:snapToGrid w:val="0"/>
      <w:jc w:val="both"/>
      <w:textAlignment w:val="baseline"/>
    </w:pPr>
    <w:rPr>
      <w:rFonts w:eastAsia="標楷體"/>
      <w:szCs w:val="20"/>
    </w:rPr>
  </w:style>
  <w:style w:type="paragraph" w:customStyle="1" w:styleId="a">
    <w:name w:val="段"/>
    <w:basedOn w:val="a0"/>
    <w:uiPriority w:val="99"/>
    <w:rsid w:val="00A967AB"/>
    <w:pPr>
      <w:numPr>
        <w:numId w:val="2"/>
      </w:numPr>
      <w:tabs>
        <w:tab w:val="clear" w:pos="360"/>
      </w:tabs>
      <w:spacing w:beforeLines="50" w:afterLines="50"/>
      <w:ind w:left="0" w:firstLine="0"/>
    </w:pPr>
    <w:rPr>
      <w:rFonts w:eastAsia="華康儷粗黑(P)"/>
      <w:szCs w:val="20"/>
    </w:rPr>
  </w:style>
  <w:style w:type="paragraph" w:customStyle="1" w:styleId="References">
    <w:name w:val="References"/>
    <w:basedOn w:val="afff0"/>
    <w:uiPriority w:val="99"/>
    <w:rsid w:val="00A967AB"/>
    <w:pPr>
      <w:jc w:val="both"/>
    </w:pPr>
    <w:rPr>
      <w:rFonts w:eastAsia="標楷體"/>
      <w:bCs/>
      <w:iCs/>
      <w:sz w:val="16"/>
      <w:szCs w:val="20"/>
      <w:lang w:eastAsia="en-US"/>
    </w:rPr>
  </w:style>
  <w:style w:type="paragraph" w:styleId="afff0">
    <w:name w:val="List Number"/>
    <w:basedOn w:val="a0"/>
    <w:uiPriority w:val="99"/>
    <w:rsid w:val="00A967AB"/>
    <w:pPr>
      <w:tabs>
        <w:tab w:val="num" w:pos="1080"/>
      </w:tabs>
      <w:ind w:left="1080" w:hanging="720"/>
    </w:pPr>
  </w:style>
  <w:style w:type="paragraph" w:styleId="23">
    <w:name w:val="Body Text 2"/>
    <w:basedOn w:val="a0"/>
    <w:link w:val="24"/>
    <w:rsid w:val="00A967AB"/>
    <w:pPr>
      <w:spacing w:after="120" w:line="480" w:lineRule="auto"/>
    </w:pPr>
  </w:style>
  <w:style w:type="character" w:customStyle="1" w:styleId="24">
    <w:name w:val="本文 2 字元"/>
    <w:basedOn w:val="a1"/>
    <w:link w:val="23"/>
    <w:rsid w:val="00A967AB"/>
    <w:rPr>
      <w:rFonts w:ascii="Times New Roman" w:eastAsia="新細明體" w:hAnsi="Times New Roman" w:cs="Times New Roman"/>
      <w:kern w:val="0"/>
      <w:szCs w:val="24"/>
    </w:rPr>
  </w:style>
  <w:style w:type="paragraph" w:styleId="afff1">
    <w:name w:val="No Spacing"/>
    <w:uiPriority w:val="99"/>
    <w:qFormat/>
    <w:rsid w:val="00A967AB"/>
    <w:rPr>
      <w:rFonts w:ascii="Calibri" w:eastAsia="新細明體" w:hAnsi="Calibri" w:cs="Times New Roman"/>
      <w:kern w:val="0"/>
      <w:sz w:val="22"/>
    </w:rPr>
  </w:style>
  <w:style w:type="paragraph" w:styleId="afff2">
    <w:name w:val="TOC Heading"/>
    <w:basedOn w:val="1"/>
    <w:next w:val="a0"/>
    <w:uiPriority w:val="99"/>
    <w:qFormat/>
    <w:rsid w:val="00A967AB"/>
    <w:pPr>
      <w:keepLines/>
      <w:widowControl/>
      <w:numPr>
        <w:numId w:val="0"/>
      </w:numPr>
      <w:spacing w:beforeLines="50" w:afterLines="50" w:line="276" w:lineRule="auto"/>
      <w:ind w:firstLineChars="22" w:firstLine="53"/>
      <w:jc w:val="left"/>
      <w:outlineLvl w:val="9"/>
    </w:pPr>
    <w:rPr>
      <w:rFonts w:ascii="Times New Roman" w:eastAsia="華康中圓體" w:hAnsi="Times New Roman"/>
      <w:noProof/>
      <w:color w:val="000000"/>
      <w:sz w:val="24"/>
      <w:u w:val="single"/>
      <w:lang w:val="zh-TW"/>
    </w:rPr>
  </w:style>
  <w:style w:type="paragraph" w:customStyle="1" w:styleId="afff3">
    <w:name w:val="第一條"/>
    <w:basedOn w:val="a0"/>
    <w:uiPriority w:val="99"/>
    <w:rsid w:val="00A967AB"/>
    <w:pPr>
      <w:spacing w:beforeLines="20" w:line="560" w:lineRule="exact"/>
      <w:ind w:left="1170" w:hangingChars="418" w:hanging="1170"/>
      <w:jc w:val="both"/>
    </w:pPr>
    <w:rPr>
      <w:rFonts w:eastAsia="華康楷書體W5"/>
      <w:sz w:val="28"/>
      <w:szCs w:val="28"/>
    </w:rPr>
  </w:style>
  <w:style w:type="paragraph" w:customStyle="1" w:styleId="style10">
    <w:name w:val="style10"/>
    <w:basedOn w:val="a0"/>
    <w:uiPriority w:val="99"/>
    <w:rsid w:val="00A967AB"/>
    <w:pPr>
      <w:spacing w:before="100" w:beforeAutospacing="1" w:after="100" w:afterAutospacing="1"/>
    </w:pPr>
    <w:rPr>
      <w:rFonts w:ascii="新細明體" w:hAnsi="新細明體" w:cs="新細明體"/>
      <w:b/>
      <w:bCs/>
      <w:color w:val="3366FF"/>
      <w:sz w:val="28"/>
      <w:szCs w:val="28"/>
    </w:rPr>
  </w:style>
  <w:style w:type="paragraph" w:customStyle="1" w:styleId="style16">
    <w:name w:val="style16"/>
    <w:basedOn w:val="a0"/>
    <w:uiPriority w:val="99"/>
    <w:rsid w:val="00A967AB"/>
    <w:pPr>
      <w:spacing w:before="100" w:beforeAutospacing="1" w:after="100" w:afterAutospacing="1"/>
    </w:pPr>
    <w:rPr>
      <w:rFonts w:ascii="標楷體" w:eastAsia="標楷體" w:hAnsi="標楷體" w:cs="標楷體"/>
      <w:b/>
      <w:bCs/>
      <w:sz w:val="32"/>
      <w:szCs w:val="32"/>
    </w:rPr>
  </w:style>
  <w:style w:type="paragraph" w:customStyle="1" w:styleId="style18">
    <w:name w:val="style18"/>
    <w:basedOn w:val="a0"/>
    <w:uiPriority w:val="99"/>
    <w:rsid w:val="00A967AB"/>
    <w:pPr>
      <w:spacing w:before="100" w:beforeAutospacing="1" w:after="100" w:afterAutospacing="1"/>
    </w:pPr>
    <w:rPr>
      <w:rFonts w:ascii="新細明體" w:hAnsi="新細明體" w:cs="新細明體"/>
      <w:b/>
      <w:bCs/>
      <w:color w:val="336699"/>
      <w:sz w:val="28"/>
      <w:szCs w:val="28"/>
    </w:rPr>
  </w:style>
  <w:style w:type="paragraph" w:customStyle="1" w:styleId="style28">
    <w:name w:val="style28"/>
    <w:basedOn w:val="a0"/>
    <w:uiPriority w:val="99"/>
    <w:rsid w:val="00A967AB"/>
    <w:pPr>
      <w:spacing w:before="100" w:beforeAutospacing="1" w:after="100" w:afterAutospacing="1"/>
    </w:pPr>
    <w:rPr>
      <w:rFonts w:ascii="新細明體" w:hAnsi="新細明體" w:cs="新細明體"/>
      <w:b/>
      <w:bCs/>
      <w:sz w:val="28"/>
      <w:szCs w:val="28"/>
    </w:rPr>
  </w:style>
  <w:style w:type="paragraph" w:customStyle="1" w:styleId="style3">
    <w:name w:val="style3"/>
    <w:basedOn w:val="a0"/>
    <w:uiPriority w:val="99"/>
    <w:rsid w:val="00A967AB"/>
    <w:pPr>
      <w:spacing w:before="100" w:beforeAutospacing="1" w:after="100" w:afterAutospacing="1"/>
    </w:pPr>
    <w:rPr>
      <w:rFonts w:ascii="新細明體" w:hAnsi="新細明體" w:cs="新細明體"/>
      <w:color w:val="663333"/>
    </w:rPr>
  </w:style>
  <w:style w:type="paragraph" w:customStyle="1" w:styleId="style5">
    <w:name w:val="style5"/>
    <w:basedOn w:val="a0"/>
    <w:uiPriority w:val="99"/>
    <w:rsid w:val="00A967AB"/>
    <w:pPr>
      <w:spacing w:before="100" w:beforeAutospacing="1" w:after="100" w:afterAutospacing="1"/>
    </w:pPr>
    <w:rPr>
      <w:rFonts w:ascii="新細明體" w:hAnsi="新細明體" w:cs="新細明體"/>
      <w:b/>
      <w:bCs/>
      <w:color w:val="0000CC"/>
      <w:sz w:val="36"/>
      <w:szCs w:val="36"/>
    </w:rPr>
  </w:style>
  <w:style w:type="paragraph" w:customStyle="1" w:styleId="afff4">
    <w:name w:val="封面作者"/>
    <w:basedOn w:val="a0"/>
    <w:next w:val="a0"/>
    <w:uiPriority w:val="99"/>
    <w:rsid w:val="00A967AB"/>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rPr>
  </w:style>
  <w:style w:type="paragraph" w:customStyle="1" w:styleId="18">
    <w:name w:val="純文字1"/>
    <w:basedOn w:val="a0"/>
    <w:uiPriority w:val="99"/>
    <w:rsid w:val="00A967AB"/>
    <w:pPr>
      <w:adjustRightInd w:val="0"/>
      <w:textAlignment w:val="baseline"/>
    </w:pPr>
    <w:rPr>
      <w:rFonts w:ascii="細明體" w:eastAsia="細明體" w:hAnsi="Courier New" w:cs="細明體"/>
    </w:rPr>
  </w:style>
  <w:style w:type="paragraph" w:customStyle="1" w:styleId="afff5">
    <w:name w:val="a"/>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30">
    <w:name w:val="a3"/>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0style80">
    <w:name w:val="a0 style80"/>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2style80">
    <w:name w:val="a2 style80"/>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4style80">
    <w:name w:val="a4 style80"/>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1style80">
    <w:name w:val="a1 style80"/>
    <w:basedOn w:val="a0"/>
    <w:uiPriority w:val="99"/>
    <w:rsid w:val="00A967AB"/>
    <w:pPr>
      <w:spacing w:before="100" w:beforeAutospacing="1" w:after="100" w:afterAutospacing="1"/>
    </w:pPr>
    <w:rPr>
      <w:rFonts w:ascii="Arial Unicode MS" w:eastAsia="Arial Unicode MS" w:hAnsi="Arial Unicode MS" w:cs="Arial Unicode MS"/>
    </w:rPr>
  </w:style>
  <w:style w:type="paragraph" w:customStyle="1" w:styleId="afff6">
    <w:name w:val="段落"/>
    <w:basedOn w:val="a0"/>
    <w:uiPriority w:val="99"/>
    <w:rsid w:val="00A967AB"/>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cs="華康中楷體"/>
    </w:rPr>
  </w:style>
  <w:style w:type="paragraph" w:customStyle="1" w:styleId="DefaultTimesNewRoman1112">
    <w:name w:val="樣式 Default + (拉丁) Times New Roman (中文) 標楷體 11 點 行距:  最小行高 12 ..."/>
    <w:basedOn w:val="Default"/>
    <w:uiPriority w:val="99"/>
    <w:rsid w:val="00A967AB"/>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A967AB"/>
    <w:pPr>
      <w:spacing w:before="100" w:after="100"/>
      <w:jc w:val="center"/>
    </w:pPr>
    <w:rPr>
      <w:rFonts w:ascii="Times New Roman" w:eastAsia="標楷體" w:cs="Times New Roman"/>
      <w:sz w:val="22"/>
      <w:szCs w:val="22"/>
    </w:rPr>
  </w:style>
  <w:style w:type="paragraph" w:customStyle="1" w:styleId="19">
    <w:name w:val="清單段落1"/>
    <w:basedOn w:val="a0"/>
    <w:uiPriority w:val="99"/>
    <w:rsid w:val="00A967AB"/>
    <w:pPr>
      <w:ind w:leftChars="200" w:left="480"/>
    </w:pPr>
    <w:rPr>
      <w:rFonts w:ascii="Calibri" w:hAnsi="Calibri" w:cs="Calibri"/>
    </w:rPr>
  </w:style>
  <w:style w:type="paragraph" w:customStyle="1" w:styleId="1a">
    <w:name w:val="無間距1"/>
    <w:link w:val="NoSpacingChar"/>
    <w:uiPriority w:val="99"/>
    <w:rsid w:val="00A967AB"/>
    <w:rPr>
      <w:rFonts w:ascii="Calibri" w:eastAsia="新細明體" w:hAnsi="Calibri" w:cs="Calibri"/>
      <w:kern w:val="0"/>
      <w:sz w:val="22"/>
    </w:rPr>
  </w:style>
  <w:style w:type="character" w:customStyle="1" w:styleId="NoSpacingChar">
    <w:name w:val="No Spacing Char"/>
    <w:link w:val="1a"/>
    <w:uiPriority w:val="99"/>
    <w:locked/>
    <w:rsid w:val="00A967AB"/>
    <w:rPr>
      <w:rFonts w:ascii="Calibri" w:eastAsia="新細明體" w:hAnsi="Calibri" w:cs="Calibri"/>
      <w:kern w:val="0"/>
      <w:sz w:val="22"/>
    </w:rPr>
  </w:style>
  <w:style w:type="paragraph" w:customStyle="1" w:styleId="25">
    <w:name w:val="清單段落2"/>
    <w:basedOn w:val="a0"/>
    <w:uiPriority w:val="99"/>
    <w:rsid w:val="00A967AB"/>
    <w:pPr>
      <w:ind w:leftChars="200" w:left="480"/>
    </w:pPr>
    <w:rPr>
      <w:rFonts w:ascii="Corbel" w:hAnsi="Corbel" w:cs="Corbel"/>
    </w:rPr>
  </w:style>
  <w:style w:type="paragraph" w:customStyle="1" w:styleId="33">
    <w:name w:val="3"/>
    <w:basedOn w:val="a0"/>
    <w:uiPriority w:val="99"/>
    <w:rsid w:val="00A967AB"/>
    <w:pPr>
      <w:spacing w:before="100" w:beforeAutospacing="1" w:after="100" w:afterAutospacing="1"/>
    </w:pPr>
    <w:rPr>
      <w:rFonts w:ascii="新細明體" w:hAnsi="新細明體" w:cs="新細明體"/>
    </w:rPr>
  </w:style>
  <w:style w:type="paragraph" w:customStyle="1" w:styleId="afff7">
    <w:name w:val="評鑑本文"/>
    <w:basedOn w:val="a0"/>
    <w:link w:val="afff8"/>
    <w:autoRedefine/>
    <w:uiPriority w:val="99"/>
    <w:rsid w:val="00A967AB"/>
    <w:pPr>
      <w:spacing w:line="360" w:lineRule="exact"/>
    </w:pPr>
    <w:rPr>
      <w:rFonts w:eastAsia="標楷體"/>
    </w:rPr>
  </w:style>
  <w:style w:type="character" w:customStyle="1" w:styleId="afff8">
    <w:name w:val="評鑑本文 字元"/>
    <w:link w:val="afff7"/>
    <w:uiPriority w:val="99"/>
    <w:locked/>
    <w:rsid w:val="00A967AB"/>
    <w:rPr>
      <w:rFonts w:ascii="Times New Roman" w:eastAsia="標楷體" w:hAnsi="Times New Roman" w:cs="Times New Roman"/>
      <w:kern w:val="0"/>
      <w:szCs w:val="24"/>
    </w:rPr>
  </w:style>
  <w:style w:type="paragraph" w:customStyle="1" w:styleId="afff9">
    <w:name w:val="*"/>
    <w:basedOn w:val="a0"/>
    <w:uiPriority w:val="99"/>
    <w:rsid w:val="00A967AB"/>
    <w:pPr>
      <w:spacing w:line="500" w:lineRule="exact"/>
      <w:ind w:left="280" w:hangingChars="100" w:hanging="280"/>
      <w:jc w:val="both"/>
    </w:pPr>
    <w:rPr>
      <w:rFonts w:ascii="標楷體" w:eastAsia="標楷體" w:hAnsi="標楷體" w:cs="標楷體"/>
    </w:rPr>
  </w:style>
  <w:style w:type="paragraph" w:customStyle="1" w:styleId="1b">
    <w:name w:val="字元 字元1 字元 字元 字元 字元 字元 字元 字元"/>
    <w:basedOn w:val="a0"/>
    <w:uiPriority w:val="99"/>
    <w:rsid w:val="00A967AB"/>
    <w:pPr>
      <w:spacing w:after="160" w:line="240" w:lineRule="exact"/>
    </w:pPr>
    <w:rPr>
      <w:rFonts w:ascii="Arial" w:hAnsi="Arial" w:cs="Arial"/>
      <w:sz w:val="20"/>
      <w:szCs w:val="20"/>
      <w:lang w:eastAsia="en-US"/>
    </w:rPr>
  </w:style>
  <w:style w:type="paragraph" w:customStyle="1" w:styleId="34">
    <w:name w:val="清單段落3"/>
    <w:basedOn w:val="a0"/>
    <w:uiPriority w:val="99"/>
    <w:rsid w:val="00A967AB"/>
    <w:pPr>
      <w:ind w:leftChars="200" w:left="480"/>
    </w:pPr>
    <w:rPr>
      <w:rFonts w:ascii="Calibri" w:hAnsi="Calibri" w:cs="Calibri"/>
    </w:rPr>
  </w:style>
  <w:style w:type="paragraph" w:customStyle="1" w:styleId="afffa">
    <w:name w:val="說明一"/>
    <w:basedOn w:val="a0"/>
    <w:link w:val="afffb"/>
    <w:autoRedefine/>
    <w:uiPriority w:val="99"/>
    <w:rsid w:val="00A967AB"/>
    <w:pPr>
      <w:snapToGrid w:val="0"/>
      <w:spacing w:line="360" w:lineRule="atLeast"/>
      <w:ind w:leftChars="200" w:left="960" w:rightChars="100" w:right="240" w:hangingChars="200" w:hanging="480"/>
    </w:pPr>
    <w:rPr>
      <w:rFonts w:eastAsia="標楷體" w:hAnsi="Calibri"/>
    </w:rPr>
  </w:style>
  <w:style w:type="character" w:customStyle="1" w:styleId="afffb">
    <w:name w:val="說明一 字元"/>
    <w:link w:val="afffa"/>
    <w:uiPriority w:val="99"/>
    <w:locked/>
    <w:rsid w:val="00A967AB"/>
    <w:rPr>
      <w:rFonts w:ascii="Times New Roman" w:eastAsia="標楷體" w:hAnsi="Calibri" w:cs="Times New Roman"/>
      <w:kern w:val="0"/>
      <w:szCs w:val="24"/>
    </w:rPr>
  </w:style>
  <w:style w:type="paragraph" w:styleId="afffc">
    <w:name w:val="List Bullet"/>
    <w:basedOn w:val="a0"/>
    <w:uiPriority w:val="99"/>
    <w:rsid w:val="00A967AB"/>
    <w:pPr>
      <w:tabs>
        <w:tab w:val="num" w:pos="1078"/>
      </w:tabs>
      <w:ind w:leftChars="200" w:left="200" w:hangingChars="200" w:hanging="200"/>
    </w:pPr>
  </w:style>
  <w:style w:type="paragraph" w:customStyle="1" w:styleId="41">
    <w:name w:val="清單段落4"/>
    <w:basedOn w:val="a0"/>
    <w:uiPriority w:val="99"/>
    <w:rsid w:val="00A967AB"/>
    <w:pPr>
      <w:ind w:leftChars="200" w:left="480"/>
    </w:pPr>
    <w:rPr>
      <w:rFonts w:ascii="Corbel" w:hAnsi="Corbel" w:cs="Corbel"/>
    </w:rPr>
  </w:style>
  <w:style w:type="paragraph" w:customStyle="1" w:styleId="afffd">
    <w:name w:val="公文(裝訂線)"/>
    <w:basedOn w:val="a0"/>
    <w:uiPriority w:val="99"/>
    <w:rsid w:val="00A967AB"/>
    <w:pPr>
      <w:adjustRightInd w:val="0"/>
      <w:snapToGrid w:val="0"/>
      <w:spacing w:line="240" w:lineRule="atLeast"/>
      <w:textAlignment w:val="baseline"/>
    </w:pPr>
    <w:rPr>
      <w:rFonts w:ascii="標楷體" w:eastAsia="標楷體" w:cs="標楷體"/>
      <w:noProof/>
      <w:color w:val="FF0000"/>
      <w:sz w:val="28"/>
      <w:szCs w:val="28"/>
    </w:rPr>
  </w:style>
  <w:style w:type="paragraph" w:customStyle="1" w:styleId="afffe">
    <w:name w:val="表"/>
    <w:basedOn w:val="a0"/>
    <w:uiPriority w:val="99"/>
    <w:rsid w:val="00A967AB"/>
    <w:pPr>
      <w:spacing w:line="360" w:lineRule="auto"/>
    </w:pPr>
    <w:rPr>
      <w:rFonts w:ascii="標楷體" w:eastAsia="標楷體" w:hAnsi="標楷體" w:cs="標楷體"/>
    </w:rPr>
  </w:style>
  <w:style w:type="paragraph" w:customStyle="1" w:styleId="51">
    <w:name w:val="清單段落5"/>
    <w:basedOn w:val="a0"/>
    <w:rsid w:val="00A967AB"/>
    <w:pPr>
      <w:ind w:leftChars="200" w:left="480"/>
    </w:pPr>
    <w:rPr>
      <w:rFonts w:ascii="Calibri" w:hAnsi="Calibri"/>
      <w:szCs w:val="22"/>
    </w:rPr>
  </w:style>
  <w:style w:type="table" w:styleId="-1">
    <w:name w:val="Light List Accent 1"/>
    <w:basedOn w:val="a2"/>
    <w:uiPriority w:val="61"/>
    <w:rsid w:val="00A967AB"/>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A967AB"/>
    <w:rPr>
      <w:rFonts w:ascii="Arial" w:hAnsi="Arial"/>
      <w:b/>
      <w:bCs/>
      <w:kern w:val="2"/>
      <w:sz w:val="36"/>
      <w:szCs w:val="36"/>
    </w:rPr>
  </w:style>
  <w:style w:type="character" w:customStyle="1" w:styleId="text0211">
    <w:name w:val="text0211"/>
    <w:uiPriority w:val="99"/>
    <w:rsid w:val="00A967AB"/>
    <w:rPr>
      <w:rFonts w:ascii="細明體" w:eastAsia="細明體" w:hAnsi="細明體" w:hint="eastAsia"/>
      <w:strike w:val="0"/>
      <w:dstrike w:val="0"/>
      <w:color w:val="990000"/>
      <w:spacing w:val="450"/>
      <w:sz w:val="23"/>
      <w:szCs w:val="23"/>
      <w:u w:val="none"/>
      <w:effect w:val="none"/>
    </w:rPr>
  </w:style>
  <w:style w:type="character" w:styleId="affff">
    <w:name w:val="Strong"/>
    <w:qFormat/>
    <w:rsid w:val="00A967AB"/>
    <w:rPr>
      <w:b/>
      <w:bCs/>
    </w:rPr>
  </w:style>
  <w:style w:type="character" w:styleId="affff0">
    <w:name w:val="Emphasis"/>
    <w:uiPriority w:val="99"/>
    <w:qFormat/>
    <w:rsid w:val="00A967AB"/>
    <w:rPr>
      <w:i/>
      <w:iCs/>
    </w:rPr>
  </w:style>
  <w:style w:type="character" w:customStyle="1" w:styleId="style195">
    <w:name w:val="style195"/>
    <w:uiPriority w:val="99"/>
    <w:rsid w:val="00A967AB"/>
    <w:rPr>
      <w:color w:val="FFFFFF"/>
    </w:rPr>
  </w:style>
  <w:style w:type="character" w:customStyle="1" w:styleId="style51">
    <w:name w:val="style51"/>
    <w:uiPriority w:val="99"/>
    <w:rsid w:val="00A967AB"/>
    <w:rPr>
      <w:rFonts w:ascii="新細明體" w:eastAsia="新細明體" w:hAnsi="新細明體" w:hint="eastAsia"/>
    </w:rPr>
  </w:style>
  <w:style w:type="character" w:customStyle="1" w:styleId="longtext">
    <w:name w:val="longtext"/>
    <w:rsid w:val="00A967AB"/>
  </w:style>
  <w:style w:type="character" w:styleId="affff1">
    <w:name w:val="FollowedHyperlink"/>
    <w:rsid w:val="00A967AB"/>
    <w:rPr>
      <w:color w:val="800080"/>
      <w:u w:val="single"/>
    </w:rPr>
  </w:style>
  <w:style w:type="character" w:customStyle="1" w:styleId="grame">
    <w:name w:val="grame"/>
    <w:rsid w:val="00A967AB"/>
  </w:style>
  <w:style w:type="character" w:customStyle="1" w:styleId="msonormal0">
    <w:name w:val="msonormal"/>
    <w:rsid w:val="00A967AB"/>
  </w:style>
  <w:style w:type="character" w:customStyle="1" w:styleId="blue2">
    <w:name w:val="blue_2"/>
    <w:uiPriority w:val="99"/>
    <w:rsid w:val="00A967AB"/>
  </w:style>
  <w:style w:type="character" w:styleId="HTML1">
    <w:name w:val="HTML Keyboard"/>
    <w:uiPriority w:val="99"/>
    <w:rsid w:val="00A967AB"/>
    <w:rPr>
      <w:rFonts w:ascii="細明體" w:eastAsia="細明體" w:hAnsi="細明體" w:cs="細明體"/>
      <w:sz w:val="24"/>
      <w:szCs w:val="24"/>
    </w:rPr>
  </w:style>
  <w:style w:type="character" w:customStyle="1" w:styleId="style11">
    <w:name w:val="style11"/>
    <w:uiPriority w:val="99"/>
    <w:rsid w:val="00A967AB"/>
    <w:rPr>
      <w:color w:val="666666"/>
    </w:rPr>
  </w:style>
  <w:style w:type="character" w:customStyle="1" w:styleId="sub-title1">
    <w:name w:val="sub-title1"/>
    <w:rsid w:val="00A967AB"/>
    <w:rPr>
      <w:b/>
      <w:bCs/>
      <w:strike w:val="0"/>
      <w:dstrike w:val="0"/>
      <w:color w:val="006699"/>
      <w:sz w:val="28"/>
      <w:szCs w:val="28"/>
      <w:u w:val="none"/>
      <w:effect w:val="none"/>
    </w:rPr>
  </w:style>
  <w:style w:type="character" w:customStyle="1" w:styleId="shorttext1">
    <w:name w:val="short_text1"/>
    <w:rsid w:val="00A967AB"/>
    <w:rPr>
      <w:sz w:val="21"/>
      <w:szCs w:val="21"/>
    </w:rPr>
  </w:style>
  <w:style w:type="character" w:customStyle="1" w:styleId="affff2">
    <w:name w:val="無間距 字元"/>
    <w:uiPriority w:val="99"/>
    <w:rsid w:val="00A967AB"/>
    <w:rPr>
      <w:rFonts w:ascii="Calibri" w:eastAsia="新細明體" w:hAnsi="Calibri" w:cs="Times New Roman"/>
      <w:sz w:val="22"/>
      <w:szCs w:val="22"/>
      <w:lang w:val="en-US" w:eastAsia="zh-TW" w:bidi="ar-SA"/>
    </w:rPr>
  </w:style>
  <w:style w:type="character" w:styleId="affff3">
    <w:name w:val="Subtle Emphasis"/>
    <w:uiPriority w:val="99"/>
    <w:qFormat/>
    <w:rsid w:val="00A967AB"/>
    <w:rPr>
      <w:rFonts w:cs="Times New Roman"/>
      <w:i/>
      <w:iCs/>
      <w:color w:val="808080"/>
    </w:rPr>
  </w:style>
  <w:style w:type="character" w:styleId="affff4">
    <w:name w:val="Intense Emphasis"/>
    <w:uiPriority w:val="99"/>
    <w:qFormat/>
    <w:rsid w:val="00A967AB"/>
    <w:rPr>
      <w:rFonts w:cs="Times New Roman"/>
      <w:b/>
      <w:bCs/>
      <w:i/>
      <w:iCs/>
      <w:color w:val="auto"/>
    </w:rPr>
  </w:style>
  <w:style w:type="character" w:customStyle="1" w:styleId="style49style47style50">
    <w:name w:val="style49 style47  style50"/>
    <w:uiPriority w:val="99"/>
    <w:rsid w:val="00A967AB"/>
    <w:rPr>
      <w:rFonts w:cs="Times New Roman"/>
    </w:rPr>
  </w:style>
  <w:style w:type="character" w:customStyle="1" w:styleId="style13">
    <w:name w:val="style13"/>
    <w:uiPriority w:val="99"/>
    <w:rsid w:val="00A967AB"/>
    <w:rPr>
      <w:rFonts w:cs="Times New Roman"/>
    </w:rPr>
  </w:style>
  <w:style w:type="character" w:customStyle="1" w:styleId="style21">
    <w:name w:val="style21"/>
    <w:uiPriority w:val="99"/>
    <w:rsid w:val="00A967AB"/>
    <w:rPr>
      <w:rFonts w:ascii="新細明體" w:eastAsia="新細明體" w:hAnsi="新細明體" w:cs="新細明體"/>
      <w:color w:val="auto"/>
      <w:sz w:val="21"/>
      <w:szCs w:val="21"/>
    </w:rPr>
  </w:style>
  <w:style w:type="character" w:customStyle="1" w:styleId="style191">
    <w:name w:val="style191"/>
    <w:uiPriority w:val="99"/>
    <w:rsid w:val="00A967AB"/>
    <w:rPr>
      <w:rFonts w:cs="Times New Roman"/>
      <w:color w:val="auto"/>
    </w:rPr>
  </w:style>
  <w:style w:type="character" w:customStyle="1" w:styleId="style111">
    <w:name w:val="style111"/>
    <w:uiPriority w:val="99"/>
    <w:rsid w:val="00A967AB"/>
    <w:rPr>
      <w:rFonts w:cs="Times New Roman"/>
      <w:sz w:val="20"/>
      <w:szCs w:val="20"/>
    </w:rPr>
  </w:style>
  <w:style w:type="character" w:customStyle="1" w:styleId="style621">
    <w:name w:val="style621"/>
    <w:uiPriority w:val="99"/>
    <w:rsid w:val="00A967AB"/>
    <w:rPr>
      <w:rFonts w:ascii="細明體" w:eastAsia="細明體" w:hAnsi="細明體" w:cs="細明體"/>
      <w:color w:val="0000FF"/>
      <w:sz w:val="18"/>
      <w:szCs w:val="18"/>
    </w:rPr>
  </w:style>
  <w:style w:type="character" w:customStyle="1" w:styleId="style1201">
    <w:name w:val="style1201"/>
    <w:uiPriority w:val="99"/>
    <w:rsid w:val="00A967AB"/>
    <w:rPr>
      <w:rFonts w:ascii="標楷體" w:eastAsia="標楷體" w:hAnsi="標楷體" w:cs="標楷體"/>
      <w:sz w:val="36"/>
      <w:szCs w:val="36"/>
    </w:rPr>
  </w:style>
  <w:style w:type="character" w:customStyle="1" w:styleId="affff5">
    <w:name w:val="字元 字元 字元"/>
    <w:uiPriority w:val="99"/>
    <w:rsid w:val="00A967AB"/>
    <w:rPr>
      <w:rFonts w:ascii="Times New Roman" w:eastAsia="新細明體" w:hAnsi="Times New Roman" w:cs="Times New Roman"/>
      <w:sz w:val="20"/>
      <w:szCs w:val="20"/>
    </w:rPr>
  </w:style>
  <w:style w:type="character" w:customStyle="1" w:styleId="HeaderChar2">
    <w:name w:val="Header Char2"/>
    <w:aliases w:val="字元 Char"/>
    <w:uiPriority w:val="99"/>
    <w:locked/>
    <w:rsid w:val="00A967AB"/>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A967AB"/>
    <w:rPr>
      <w:rFonts w:ascii="標楷體" w:eastAsia="標楷體" w:hAnsi="標楷體" w:cs="標楷體"/>
      <w:sz w:val="24"/>
      <w:szCs w:val="24"/>
    </w:rPr>
  </w:style>
  <w:style w:type="character" w:customStyle="1" w:styleId="text-11">
    <w:name w:val="text-11"/>
    <w:uiPriority w:val="99"/>
    <w:rsid w:val="00A967AB"/>
    <w:rPr>
      <w:rFonts w:cs="Times New Roman"/>
      <w:color w:val="auto"/>
      <w:sz w:val="16"/>
      <w:szCs w:val="16"/>
      <w:u w:val="none"/>
      <w:effect w:val="none"/>
    </w:rPr>
  </w:style>
  <w:style w:type="character" w:customStyle="1" w:styleId="style17">
    <w:name w:val="style17"/>
    <w:uiPriority w:val="99"/>
    <w:rsid w:val="00A967AB"/>
    <w:rPr>
      <w:rFonts w:cs="Times New Roman"/>
    </w:rPr>
  </w:style>
  <w:style w:type="character" w:customStyle="1" w:styleId="shorttext">
    <w:name w:val="short_text"/>
    <w:rsid w:val="00A967AB"/>
    <w:rPr>
      <w:rFonts w:cs="Times New Roman"/>
    </w:rPr>
  </w:style>
  <w:style w:type="character" w:customStyle="1" w:styleId="hps">
    <w:name w:val="hps"/>
    <w:rsid w:val="00A967AB"/>
    <w:rPr>
      <w:rFonts w:cs="Times New Roman"/>
    </w:rPr>
  </w:style>
  <w:style w:type="character" w:customStyle="1" w:styleId="apple-style-span">
    <w:name w:val="apple-style-span"/>
    <w:uiPriority w:val="99"/>
    <w:rsid w:val="00A967AB"/>
    <w:rPr>
      <w:rFonts w:cs="Times New Roman"/>
    </w:rPr>
  </w:style>
  <w:style w:type="character" w:customStyle="1" w:styleId="61">
    <w:name w:val="字元 字元6"/>
    <w:uiPriority w:val="99"/>
    <w:locked/>
    <w:rsid w:val="00A967AB"/>
    <w:rPr>
      <w:rFonts w:ascii="細明體" w:eastAsia="細明體" w:hAnsi="Courier New" w:cs="細明體"/>
      <w:kern w:val="2"/>
      <w:sz w:val="24"/>
      <w:szCs w:val="24"/>
    </w:rPr>
  </w:style>
  <w:style w:type="character" w:customStyle="1" w:styleId="42">
    <w:name w:val="字元 字元4"/>
    <w:uiPriority w:val="99"/>
    <w:rsid w:val="00A967AB"/>
    <w:rPr>
      <w:rFonts w:cs="Times New Roman"/>
      <w:kern w:val="2"/>
    </w:rPr>
  </w:style>
  <w:style w:type="character" w:customStyle="1" w:styleId="1c">
    <w:name w:val="頁尾 字元1"/>
    <w:uiPriority w:val="99"/>
    <w:rsid w:val="00A967AB"/>
    <w:rPr>
      <w:rFonts w:eastAsia="新細明體" w:cs="Times New Roman"/>
      <w:kern w:val="2"/>
      <w:lang w:val="en-US" w:eastAsia="zh-TW"/>
    </w:rPr>
  </w:style>
  <w:style w:type="character" w:customStyle="1" w:styleId="110">
    <w:name w:val="標題 1 字元1"/>
    <w:uiPriority w:val="99"/>
    <w:rsid w:val="00A967AB"/>
    <w:rPr>
      <w:rFonts w:ascii="Arial" w:eastAsia="新細明體" w:hAnsi="Arial" w:cs="Arial"/>
      <w:b/>
      <w:bCs/>
      <w:kern w:val="52"/>
      <w:sz w:val="52"/>
      <w:szCs w:val="52"/>
      <w:lang w:val="en-US" w:eastAsia="zh-TW"/>
    </w:rPr>
  </w:style>
  <w:style w:type="character" w:customStyle="1" w:styleId="210">
    <w:name w:val="標題 2 字元1"/>
    <w:uiPriority w:val="99"/>
    <w:rsid w:val="00A967AB"/>
    <w:rPr>
      <w:rFonts w:ascii="Arial" w:eastAsia="新細明體" w:hAnsi="Arial" w:cs="Arial"/>
      <w:b/>
      <w:bCs/>
      <w:kern w:val="2"/>
      <w:sz w:val="48"/>
      <w:szCs w:val="48"/>
      <w:lang w:val="en-US" w:eastAsia="zh-TW"/>
    </w:rPr>
  </w:style>
  <w:style w:type="character" w:customStyle="1" w:styleId="310">
    <w:name w:val="標題 3 字元1"/>
    <w:uiPriority w:val="99"/>
    <w:rsid w:val="00A967AB"/>
    <w:rPr>
      <w:rFonts w:ascii="Arial" w:eastAsia="新細明體" w:hAnsi="Arial" w:cs="Arial"/>
      <w:b/>
      <w:bCs/>
      <w:kern w:val="2"/>
      <w:sz w:val="36"/>
      <w:szCs w:val="36"/>
      <w:lang w:val="en-US" w:eastAsia="zh-TW"/>
    </w:rPr>
  </w:style>
  <w:style w:type="character" w:customStyle="1" w:styleId="410">
    <w:name w:val="標題 4 字元1"/>
    <w:uiPriority w:val="99"/>
    <w:rsid w:val="00A967AB"/>
    <w:rPr>
      <w:rFonts w:ascii="Arial" w:eastAsia="新細明體" w:hAnsi="Arial" w:cs="Arial"/>
      <w:kern w:val="2"/>
      <w:sz w:val="36"/>
      <w:szCs w:val="36"/>
      <w:lang w:val="en-US" w:eastAsia="zh-TW"/>
    </w:rPr>
  </w:style>
  <w:style w:type="character" w:customStyle="1" w:styleId="510">
    <w:name w:val="標題 5 字元1"/>
    <w:uiPriority w:val="99"/>
    <w:rsid w:val="00A967AB"/>
    <w:rPr>
      <w:rFonts w:ascii="Arial" w:eastAsia="新細明體" w:hAnsi="Arial" w:cs="Arial"/>
      <w:b/>
      <w:bCs/>
      <w:kern w:val="2"/>
      <w:sz w:val="36"/>
      <w:szCs w:val="36"/>
      <w:lang w:val="en-US" w:eastAsia="zh-TW"/>
    </w:rPr>
  </w:style>
  <w:style w:type="character" w:customStyle="1" w:styleId="610">
    <w:name w:val="標題 6 字元1"/>
    <w:uiPriority w:val="99"/>
    <w:rsid w:val="00A967AB"/>
    <w:rPr>
      <w:rFonts w:ascii="Arial" w:eastAsia="新細明體" w:hAnsi="Arial" w:cs="Arial"/>
      <w:kern w:val="2"/>
      <w:sz w:val="36"/>
      <w:szCs w:val="36"/>
      <w:lang w:val="en-US" w:eastAsia="zh-TW"/>
    </w:rPr>
  </w:style>
  <w:style w:type="character" w:customStyle="1" w:styleId="81">
    <w:name w:val="標題 8 字元1"/>
    <w:uiPriority w:val="99"/>
    <w:rsid w:val="00A967AB"/>
    <w:rPr>
      <w:rFonts w:ascii="Arial" w:eastAsia="新細明體" w:hAnsi="Arial" w:cs="Arial"/>
      <w:kern w:val="2"/>
      <w:sz w:val="36"/>
      <w:szCs w:val="36"/>
      <w:lang w:val="en-US" w:eastAsia="zh-TW"/>
    </w:rPr>
  </w:style>
  <w:style w:type="character" w:customStyle="1" w:styleId="91">
    <w:name w:val="標題 9 字元1"/>
    <w:uiPriority w:val="99"/>
    <w:rsid w:val="00A967AB"/>
    <w:rPr>
      <w:rFonts w:ascii="Arial" w:eastAsia="新細明體" w:hAnsi="Arial" w:cs="Arial"/>
      <w:kern w:val="2"/>
      <w:sz w:val="36"/>
      <w:szCs w:val="36"/>
      <w:lang w:val="en-US" w:eastAsia="zh-TW"/>
    </w:rPr>
  </w:style>
  <w:style w:type="character" w:customStyle="1" w:styleId="311">
    <w:name w:val="本文縮排 3 字元1"/>
    <w:uiPriority w:val="99"/>
    <w:rsid w:val="00A967AB"/>
    <w:rPr>
      <w:rFonts w:ascii="新細明體" w:eastAsia="標楷體" w:hAnsi="新細明體" w:cs="新細明體"/>
      <w:kern w:val="2"/>
      <w:sz w:val="24"/>
      <w:szCs w:val="24"/>
      <w:lang w:val="en-US" w:eastAsia="zh-TW"/>
    </w:rPr>
  </w:style>
  <w:style w:type="character" w:customStyle="1" w:styleId="1d">
    <w:name w:val="本文縮排 字元1"/>
    <w:uiPriority w:val="99"/>
    <w:rsid w:val="00A967AB"/>
    <w:rPr>
      <w:rFonts w:eastAsia="標楷體" w:cs="Times New Roman"/>
      <w:b/>
      <w:bCs/>
      <w:color w:val="000000"/>
      <w:sz w:val="24"/>
      <w:szCs w:val="24"/>
      <w:lang w:val="en-US" w:eastAsia="zh-TW"/>
    </w:rPr>
  </w:style>
  <w:style w:type="character" w:customStyle="1" w:styleId="1e">
    <w:name w:val="本文 字元1"/>
    <w:uiPriority w:val="99"/>
    <w:rsid w:val="00A967AB"/>
    <w:rPr>
      <w:rFonts w:eastAsia="新細明體" w:cs="Times New Roman"/>
      <w:kern w:val="2"/>
      <w:sz w:val="24"/>
      <w:szCs w:val="24"/>
      <w:lang w:val="en-US" w:eastAsia="zh-TW"/>
    </w:rPr>
  </w:style>
  <w:style w:type="character" w:customStyle="1" w:styleId="211">
    <w:name w:val="本文縮排 2 字元1"/>
    <w:aliases w:val="字元 字元 字元2"/>
    <w:uiPriority w:val="99"/>
    <w:rsid w:val="00A967AB"/>
    <w:rPr>
      <w:rFonts w:eastAsia="標楷體" w:cs="Times New Roman"/>
      <w:kern w:val="2"/>
      <w:sz w:val="28"/>
      <w:szCs w:val="28"/>
      <w:lang w:val="en-US" w:eastAsia="zh-TW"/>
    </w:rPr>
  </w:style>
  <w:style w:type="character" w:customStyle="1" w:styleId="HTML10">
    <w:name w:val="HTML 預設格式 字元1"/>
    <w:uiPriority w:val="99"/>
    <w:rsid w:val="00A967AB"/>
    <w:rPr>
      <w:rFonts w:ascii="Arial Unicode MS" w:eastAsia="Arial Unicode MS" w:hAnsi="Arial Unicode MS" w:cs="Arial Unicode MS"/>
      <w:color w:val="003366"/>
      <w:lang w:val="en-US" w:eastAsia="zh-TW"/>
    </w:rPr>
  </w:style>
  <w:style w:type="character" w:customStyle="1" w:styleId="120">
    <w:name w:val="字元 字元12"/>
    <w:uiPriority w:val="99"/>
    <w:rsid w:val="00A967AB"/>
    <w:rPr>
      <w:rFonts w:ascii="Times New Roman" w:eastAsia="新細明體" w:hAnsi="Times New Roman" w:cs="Times New Roman"/>
      <w:sz w:val="20"/>
      <w:szCs w:val="20"/>
    </w:rPr>
  </w:style>
  <w:style w:type="character" w:customStyle="1" w:styleId="26">
    <w:name w:val="字元 字元2"/>
    <w:uiPriority w:val="99"/>
    <w:locked/>
    <w:rsid w:val="00A967AB"/>
    <w:rPr>
      <w:rFonts w:ascii="細明體" w:eastAsia="細明體" w:hAnsi="Courier New" w:cs="細明體"/>
      <w:kern w:val="2"/>
      <w:sz w:val="24"/>
      <w:szCs w:val="24"/>
      <w:lang w:val="en-US" w:eastAsia="zh-TW"/>
    </w:rPr>
  </w:style>
  <w:style w:type="paragraph" w:customStyle="1" w:styleId="62">
    <w:name w:val="清單段落6"/>
    <w:basedOn w:val="a0"/>
    <w:rsid w:val="00A967AB"/>
    <w:pPr>
      <w:ind w:leftChars="200" w:left="480"/>
    </w:pPr>
    <w:rPr>
      <w:rFonts w:ascii="Calibri" w:hAnsi="Calibri"/>
      <w:szCs w:val="22"/>
    </w:rPr>
  </w:style>
  <w:style w:type="paragraph" w:customStyle="1" w:styleId="72">
    <w:name w:val="清單段落7"/>
    <w:basedOn w:val="a0"/>
    <w:rsid w:val="00A967AB"/>
    <w:pPr>
      <w:ind w:leftChars="200" w:left="480"/>
    </w:pPr>
    <w:rPr>
      <w:rFonts w:ascii="Calibri" w:hAnsi="Calibri"/>
      <w:szCs w:val="22"/>
    </w:rPr>
  </w:style>
  <w:style w:type="paragraph" w:customStyle="1" w:styleId="default0">
    <w:name w:val="default"/>
    <w:basedOn w:val="a0"/>
    <w:rsid w:val="00A967AB"/>
    <w:pPr>
      <w:spacing w:before="100" w:beforeAutospacing="1" w:after="100" w:afterAutospacing="1"/>
    </w:pPr>
    <w:rPr>
      <w:rFonts w:ascii="新細明體" w:hAnsi="新細明體" w:cs="新細明體"/>
    </w:rPr>
  </w:style>
  <w:style w:type="paragraph" w:customStyle="1" w:styleId="82">
    <w:name w:val="清單段落8"/>
    <w:basedOn w:val="a0"/>
    <w:rsid w:val="00A967AB"/>
    <w:pPr>
      <w:ind w:leftChars="200" w:left="480"/>
    </w:pPr>
    <w:rPr>
      <w:rFonts w:ascii="Calibri" w:hAnsi="Calibri"/>
      <w:szCs w:val="22"/>
    </w:rPr>
  </w:style>
  <w:style w:type="paragraph" w:customStyle="1" w:styleId="92">
    <w:name w:val="清單段落9"/>
    <w:basedOn w:val="a0"/>
    <w:rsid w:val="00A967AB"/>
    <w:pPr>
      <w:widowControl w:val="0"/>
      <w:ind w:leftChars="200" w:left="480"/>
    </w:pPr>
    <w:rPr>
      <w:rFonts w:ascii="Calibri" w:hAnsi="Calibri"/>
      <w:kern w:val="2"/>
      <w:szCs w:val="22"/>
    </w:rPr>
  </w:style>
  <w:style w:type="character" w:customStyle="1" w:styleId="1f">
    <w:name w:val="註解文字 字元1"/>
    <w:rsid w:val="00A967AB"/>
    <w:rPr>
      <w:sz w:val="24"/>
      <w:szCs w:val="24"/>
    </w:rPr>
  </w:style>
  <w:style w:type="character" w:customStyle="1" w:styleId="1f0">
    <w:name w:val="註解主旨 字元1"/>
    <w:rsid w:val="00A967AB"/>
    <w:rPr>
      <w:b/>
      <w:bCs/>
      <w:sz w:val="24"/>
      <w:szCs w:val="24"/>
    </w:rPr>
  </w:style>
  <w:style w:type="character" w:customStyle="1" w:styleId="1f1">
    <w:name w:val="註解方塊文字 字元1"/>
    <w:rsid w:val="00A967AB"/>
    <w:rPr>
      <w:rFonts w:ascii="Arial" w:hAnsi="Arial"/>
      <w:sz w:val="18"/>
      <w:szCs w:val="18"/>
    </w:rPr>
  </w:style>
  <w:style w:type="character" w:customStyle="1" w:styleId="1f2">
    <w:name w:val="文件引導模式 字元1"/>
    <w:rsid w:val="00A967AB"/>
    <w:rPr>
      <w:rFonts w:ascii="Arial" w:hAnsi="Arial"/>
      <w:sz w:val="24"/>
      <w:szCs w:val="24"/>
      <w:shd w:val="clear" w:color="auto" w:fill="000080"/>
    </w:rPr>
  </w:style>
  <w:style w:type="character" w:customStyle="1" w:styleId="1f3">
    <w:name w:val="註腳文字 字元1"/>
    <w:rsid w:val="00A967AB"/>
  </w:style>
  <w:style w:type="paragraph" w:customStyle="1" w:styleId="100">
    <w:name w:val="清單段落10"/>
    <w:basedOn w:val="a0"/>
    <w:rsid w:val="00A967AB"/>
    <w:pPr>
      <w:widowControl w:val="0"/>
      <w:ind w:leftChars="200" w:left="480"/>
    </w:pPr>
    <w:rPr>
      <w:rFonts w:ascii="Calibri" w:hAnsi="Calibri"/>
      <w:kern w:val="2"/>
      <w:szCs w:val="22"/>
    </w:rPr>
  </w:style>
  <w:style w:type="paragraph" w:customStyle="1" w:styleId="111">
    <w:name w:val="清單段落11"/>
    <w:basedOn w:val="a0"/>
    <w:rsid w:val="00A967AB"/>
    <w:pPr>
      <w:ind w:leftChars="200" w:left="480"/>
    </w:pPr>
    <w:rPr>
      <w:rFonts w:ascii="Calibri" w:hAnsi="Calibri"/>
      <w:szCs w:val="22"/>
    </w:rPr>
  </w:style>
  <w:style w:type="paragraph" w:customStyle="1" w:styleId="Alyssa">
    <w:name w:val="Alyssa愛用"/>
    <w:basedOn w:val="1"/>
    <w:rsid w:val="00A967AB"/>
    <w:pPr>
      <w:keepNext w:val="0"/>
      <w:numPr>
        <w:numId w:val="3"/>
      </w:numPr>
      <w:snapToGrid w:val="0"/>
      <w:spacing w:before="60" w:after="60"/>
    </w:pPr>
    <w:rPr>
      <w:rFonts w:ascii="Arial" w:cs="Arial"/>
      <w:b/>
      <w:szCs w:val="22"/>
      <w:lang w:val="x-none" w:eastAsia="x-none"/>
    </w:rPr>
  </w:style>
  <w:style w:type="character" w:styleId="affff6">
    <w:name w:val="Placeholder Text"/>
    <w:uiPriority w:val="99"/>
    <w:semiHidden/>
    <w:rsid w:val="00A967AB"/>
    <w:rPr>
      <w:color w:val="808080"/>
    </w:rPr>
  </w:style>
  <w:style w:type="table" w:customStyle="1" w:styleId="43">
    <w:name w:val="表格格線4"/>
    <w:basedOn w:val="a2"/>
    <w:next w:val="a6"/>
    <w:uiPriority w:val="39"/>
    <w:rsid w:val="00EE3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76711">
      <w:bodyDiv w:val="1"/>
      <w:marLeft w:val="0"/>
      <w:marRight w:val="0"/>
      <w:marTop w:val="0"/>
      <w:marBottom w:val="0"/>
      <w:divBdr>
        <w:top w:val="none" w:sz="0" w:space="0" w:color="auto"/>
        <w:left w:val="none" w:sz="0" w:space="0" w:color="auto"/>
        <w:bottom w:val="none" w:sz="0" w:space="0" w:color="auto"/>
        <w:right w:val="none" w:sz="0" w:space="0" w:color="auto"/>
      </w:divBdr>
    </w:div>
    <w:div w:id="15212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5</Pages>
  <Words>1099</Words>
  <Characters>6266</Characters>
  <Application>Microsoft Office Word</Application>
  <DocSecurity>0</DocSecurity>
  <Lines>52</Lines>
  <Paragraphs>14</Paragraphs>
  <ScaleCrop>false</ScaleCrop>
  <Company>user</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李怡均</dc:creator>
  <cp:keywords/>
  <dc:description/>
  <cp:lastModifiedBy>User</cp:lastModifiedBy>
  <cp:revision>114</cp:revision>
  <cp:lastPrinted>2020-03-04T04:12:00Z</cp:lastPrinted>
  <dcterms:created xsi:type="dcterms:W3CDTF">2020-02-25T09:48:00Z</dcterms:created>
  <dcterms:modified xsi:type="dcterms:W3CDTF">2021-04-16T07:35:00Z</dcterms:modified>
</cp:coreProperties>
</file>